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4A7" w:rsidRDefault="006E39D8" w:rsidP="00F61AF1">
      <w:pPr>
        <w:spacing w:line="600" w:lineRule="exact"/>
        <w:jc w:val="right"/>
        <w:rPr>
          <w:sz w:val="22"/>
        </w:rPr>
      </w:pPr>
      <w:r>
        <w:rPr>
          <w:rFonts w:hint="eastAsia"/>
          <w:sz w:val="22"/>
        </w:rPr>
        <w:t>（</w:t>
      </w:r>
      <w:r w:rsidR="00BA04A7">
        <w:rPr>
          <w:rFonts w:hint="eastAsia"/>
          <w:sz w:val="22"/>
        </w:rPr>
        <w:t>別紙資料②</w:t>
      </w:r>
      <w:r>
        <w:rPr>
          <w:rFonts w:hint="eastAsia"/>
          <w:sz w:val="22"/>
        </w:rPr>
        <w:t>）</w:t>
      </w:r>
    </w:p>
    <w:p w:rsidR="00D51B10" w:rsidRPr="006E39D8" w:rsidRDefault="006E39D8" w:rsidP="006E39D8">
      <w:pPr>
        <w:spacing w:line="600" w:lineRule="exact"/>
        <w:rPr>
          <w:rFonts w:hint="eastAsia"/>
          <w:b/>
          <w:sz w:val="22"/>
        </w:rPr>
      </w:pPr>
      <w:bookmarkStart w:id="0" w:name="_GoBack"/>
      <w:bookmarkEnd w:id="0"/>
      <w:r>
        <w:rPr>
          <w:rFonts w:hint="eastAsia"/>
          <w:b/>
          <w:sz w:val="22"/>
        </w:rPr>
        <w:t>「</w:t>
      </w:r>
      <w:r w:rsidR="00951BD4" w:rsidRPr="006E39D8">
        <w:rPr>
          <w:rFonts w:hint="eastAsia"/>
          <w:b/>
          <w:sz w:val="22"/>
        </w:rPr>
        <w:t>評価について</w:t>
      </w:r>
      <w:r>
        <w:rPr>
          <w:rFonts w:hint="eastAsia"/>
          <w:b/>
          <w:sz w:val="22"/>
        </w:rPr>
        <w:t>」</w:t>
      </w:r>
    </w:p>
    <w:p w:rsidR="00951BD4" w:rsidRPr="00D51B10" w:rsidRDefault="005D5885" w:rsidP="00F61AF1">
      <w:pPr>
        <w:spacing w:line="600" w:lineRule="exact"/>
        <w:rPr>
          <w:sz w:val="22"/>
        </w:rPr>
      </w:pPr>
      <w:r w:rsidRPr="00D51B10">
        <w:rPr>
          <w:rFonts w:hint="eastAsia"/>
          <w:sz w:val="22"/>
        </w:rPr>
        <w:t>介護予防</w:t>
      </w:r>
      <w:r w:rsidR="00F61AF1">
        <w:rPr>
          <w:rFonts w:hint="eastAsia"/>
          <w:sz w:val="22"/>
        </w:rPr>
        <w:t>サービス</w:t>
      </w:r>
      <w:r w:rsidRPr="00D51B10">
        <w:rPr>
          <w:rFonts w:hint="eastAsia"/>
          <w:sz w:val="22"/>
        </w:rPr>
        <w:t>・</w:t>
      </w:r>
      <w:r w:rsidR="00951BD4" w:rsidRPr="00D51B10">
        <w:rPr>
          <w:rFonts w:hint="eastAsia"/>
          <w:sz w:val="22"/>
        </w:rPr>
        <w:t>支援計画</w:t>
      </w:r>
      <w:r w:rsidRPr="00D51B10">
        <w:rPr>
          <w:rFonts w:hint="eastAsia"/>
          <w:sz w:val="22"/>
        </w:rPr>
        <w:t>書の計画</w:t>
      </w:r>
      <w:r w:rsidR="00951BD4" w:rsidRPr="00D51B10">
        <w:rPr>
          <w:rFonts w:hint="eastAsia"/>
          <w:sz w:val="22"/>
        </w:rPr>
        <w:t>期間を</w:t>
      </w:r>
      <w:r w:rsidR="0018264C" w:rsidRPr="00D51B10">
        <w:rPr>
          <w:rFonts w:hint="eastAsia"/>
          <w:sz w:val="22"/>
        </w:rPr>
        <w:t>最長１年間で設定</w:t>
      </w:r>
      <w:r w:rsidR="00951BD4" w:rsidRPr="00D51B10">
        <w:rPr>
          <w:rFonts w:hint="eastAsia"/>
          <w:sz w:val="22"/>
        </w:rPr>
        <w:t>、６ヵ月以内で評価をし、</w:t>
      </w:r>
      <w:r w:rsidRPr="00D51B10">
        <w:rPr>
          <w:rFonts w:hint="eastAsia"/>
          <w:sz w:val="22"/>
        </w:rPr>
        <w:t>介護予防</w:t>
      </w:r>
      <w:r w:rsidR="00F61AF1">
        <w:rPr>
          <w:rFonts w:hint="eastAsia"/>
          <w:sz w:val="22"/>
        </w:rPr>
        <w:t>サービス</w:t>
      </w:r>
      <w:r w:rsidRPr="00D51B10">
        <w:rPr>
          <w:rFonts w:hint="eastAsia"/>
          <w:sz w:val="22"/>
        </w:rPr>
        <w:t>・支援</w:t>
      </w:r>
      <w:r w:rsidR="00951BD4" w:rsidRPr="00D51B10">
        <w:rPr>
          <w:rFonts w:hint="eastAsia"/>
          <w:sz w:val="22"/>
        </w:rPr>
        <w:t>評価</w:t>
      </w:r>
      <w:r w:rsidRPr="00D51B10">
        <w:rPr>
          <w:rFonts w:hint="eastAsia"/>
          <w:sz w:val="22"/>
        </w:rPr>
        <w:t>表</w:t>
      </w:r>
      <w:r w:rsidR="00951BD4" w:rsidRPr="00D51B10">
        <w:rPr>
          <w:rFonts w:hint="eastAsia"/>
          <w:sz w:val="22"/>
        </w:rPr>
        <w:t>の提出を</w:t>
      </w:r>
      <w:r w:rsidR="0018264C" w:rsidRPr="00D51B10">
        <w:rPr>
          <w:rFonts w:hint="eastAsia"/>
          <w:sz w:val="22"/>
        </w:rPr>
        <w:t>お願いしていましたが</w:t>
      </w:r>
      <w:r w:rsidR="00BA04A7">
        <w:rPr>
          <w:rFonts w:hint="eastAsia"/>
          <w:sz w:val="22"/>
        </w:rPr>
        <w:t>下記の通り</w:t>
      </w:r>
      <w:r w:rsidR="0018264C" w:rsidRPr="00D51B10">
        <w:rPr>
          <w:rFonts w:hint="eastAsia"/>
          <w:sz w:val="22"/>
        </w:rPr>
        <w:t>変更となります。</w:t>
      </w:r>
    </w:p>
    <w:p w:rsidR="0018264C" w:rsidRPr="00D51B10" w:rsidRDefault="009C6A5F" w:rsidP="00F61AF1">
      <w:pPr>
        <w:spacing w:line="600" w:lineRule="exac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-187681</wp:posOffset>
                </wp:positionH>
                <wp:positionV relativeFrom="paragraph">
                  <wp:posOffset>367157</wp:posOffset>
                </wp:positionV>
                <wp:extent cx="5764378" cy="2391918"/>
                <wp:effectExtent l="0" t="0" r="27305" b="27940"/>
                <wp:wrapNone/>
                <wp:docPr id="1" name="四角形: 角を丸くする 1"/>
                <wp:cNvGraphicFramePr/>
                <a:graphic xmlns:a="http://schemas.openxmlformats.org/drawingml/2006/main">
                  <a:graphicData uri="http://schemas.microsoft.com/office/word/2010/wordprocessingShape">
                    <wps:wsp>
                      <wps:cNvSpPr/>
                      <wps:spPr>
                        <a:xfrm>
                          <a:off x="0" y="0"/>
                          <a:ext cx="5764378" cy="239191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F34D80" id="四角形: 角を丸くする 1" o:spid="_x0000_s1026" style="position:absolute;left:0;text-align:left;margin-left:-14.8pt;margin-top:28.9pt;width:453.9pt;height:18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" filled="f" strokecolor="#1f3763 [1604]" strokeweight="1pt">
                <v:stroke joinstyle="miter"/>
              </v:roundrect>
            </w:pict>
          </mc:Fallback>
        </mc:AlternateContent>
      </w:r>
    </w:p>
    <w:p w:rsidR="0018264C" w:rsidRPr="00D51B10" w:rsidRDefault="005D5885" w:rsidP="00F61AF1">
      <w:pPr>
        <w:spacing w:line="600" w:lineRule="exact"/>
        <w:rPr>
          <w:sz w:val="22"/>
        </w:rPr>
      </w:pPr>
      <w:r w:rsidRPr="00D51B10">
        <w:rPr>
          <w:rFonts w:hint="eastAsia"/>
          <w:sz w:val="22"/>
        </w:rPr>
        <w:t>介護予防</w:t>
      </w:r>
      <w:r w:rsidR="00F61AF1">
        <w:rPr>
          <w:rFonts w:hint="eastAsia"/>
          <w:sz w:val="22"/>
        </w:rPr>
        <w:t>サービス</w:t>
      </w:r>
      <w:r w:rsidRPr="00D51B10">
        <w:rPr>
          <w:rFonts w:hint="eastAsia"/>
          <w:sz w:val="22"/>
        </w:rPr>
        <w:t>・</w:t>
      </w:r>
      <w:r w:rsidR="0018264C" w:rsidRPr="00D51B10">
        <w:rPr>
          <w:rFonts w:hint="eastAsia"/>
          <w:sz w:val="22"/>
        </w:rPr>
        <w:t>支援計画書に定めた支援計画の期間の中途における評価（以下「中間的な評価」という）に関しては、</w:t>
      </w:r>
      <w:r w:rsidR="00BE16EC" w:rsidRPr="00D51B10">
        <w:rPr>
          <w:rFonts w:hint="eastAsia"/>
          <w:sz w:val="22"/>
        </w:rPr>
        <w:t>介護予防</w:t>
      </w:r>
      <w:r w:rsidR="00F61AF1">
        <w:rPr>
          <w:rFonts w:hint="eastAsia"/>
          <w:sz w:val="22"/>
        </w:rPr>
        <w:t>サービス</w:t>
      </w:r>
      <w:r w:rsidR="00BE16EC" w:rsidRPr="00D51B10">
        <w:rPr>
          <w:rFonts w:hint="eastAsia"/>
          <w:sz w:val="22"/>
        </w:rPr>
        <w:t>・</w:t>
      </w:r>
      <w:r w:rsidR="0018264C" w:rsidRPr="00D51B10">
        <w:rPr>
          <w:rFonts w:hint="eastAsia"/>
          <w:sz w:val="22"/>
        </w:rPr>
        <w:t>支援計画書で定めた各事項について支援の実施状況及びその結果等を介護予防支援経過記録に記載することにより中間的な評価とすることが</w:t>
      </w:r>
      <w:r w:rsidRPr="00D51B10">
        <w:rPr>
          <w:rFonts w:hint="eastAsia"/>
          <w:sz w:val="22"/>
        </w:rPr>
        <w:t>可能であり、必ずしも介護予防</w:t>
      </w:r>
      <w:r w:rsidR="00F61AF1">
        <w:rPr>
          <w:rFonts w:hint="eastAsia"/>
          <w:sz w:val="22"/>
        </w:rPr>
        <w:t>サービス</w:t>
      </w:r>
      <w:r w:rsidRPr="00D51B10">
        <w:rPr>
          <w:rFonts w:hint="eastAsia"/>
          <w:sz w:val="22"/>
        </w:rPr>
        <w:t>・支援評価</w:t>
      </w:r>
      <w:r w:rsidR="00BE16EC" w:rsidRPr="00D51B10">
        <w:rPr>
          <w:rFonts w:hint="eastAsia"/>
          <w:sz w:val="22"/>
        </w:rPr>
        <w:t>表</w:t>
      </w:r>
      <w:r w:rsidRPr="00D51B10">
        <w:rPr>
          <w:rFonts w:hint="eastAsia"/>
          <w:sz w:val="22"/>
        </w:rPr>
        <w:t>を</w:t>
      </w:r>
      <w:r w:rsidR="00BE16EC" w:rsidRPr="00D51B10">
        <w:rPr>
          <w:rFonts w:hint="eastAsia"/>
          <w:sz w:val="22"/>
        </w:rPr>
        <w:t>使用</w:t>
      </w:r>
      <w:r w:rsidRPr="00D51B10">
        <w:rPr>
          <w:rFonts w:hint="eastAsia"/>
          <w:sz w:val="22"/>
        </w:rPr>
        <w:t>する必要はない。</w:t>
      </w:r>
    </w:p>
    <w:p w:rsidR="005D5885" w:rsidRDefault="005D5885" w:rsidP="00F61AF1">
      <w:pPr>
        <w:spacing w:line="600" w:lineRule="exact"/>
        <w:ind w:firstLineChars="700" w:firstLine="1540"/>
        <w:jc w:val="right"/>
        <w:rPr>
          <w:sz w:val="22"/>
        </w:rPr>
      </w:pPr>
      <w:r w:rsidRPr="00D51B10">
        <w:rPr>
          <w:rFonts w:hint="eastAsia"/>
          <w:sz w:val="22"/>
        </w:rPr>
        <w:t>「介護報酬の解釈　ＱＡ・法令編」</w:t>
      </w:r>
      <w:r w:rsidR="00BA04A7">
        <w:rPr>
          <w:rFonts w:hint="eastAsia"/>
          <w:sz w:val="22"/>
        </w:rPr>
        <w:t>より</w:t>
      </w:r>
      <w:r w:rsidR="008B372D">
        <w:rPr>
          <w:rFonts w:hint="eastAsia"/>
          <w:sz w:val="22"/>
        </w:rPr>
        <w:t>参照</w:t>
      </w:r>
    </w:p>
    <w:p w:rsidR="005D5885" w:rsidRPr="00D51B10" w:rsidRDefault="005D5885" w:rsidP="00F61AF1">
      <w:pPr>
        <w:spacing w:line="600" w:lineRule="exact"/>
        <w:rPr>
          <w:sz w:val="22"/>
        </w:rPr>
      </w:pPr>
    </w:p>
    <w:p w:rsidR="005D5885" w:rsidRPr="00D51B10" w:rsidRDefault="00BE16EC" w:rsidP="00F61AF1">
      <w:pPr>
        <w:spacing w:line="600" w:lineRule="exact"/>
        <w:rPr>
          <w:sz w:val="22"/>
        </w:rPr>
      </w:pPr>
      <w:r w:rsidRPr="00D51B10">
        <w:rPr>
          <w:rFonts w:hint="eastAsia"/>
          <w:sz w:val="22"/>
        </w:rPr>
        <w:t>上記のことから、令和3年度は</w:t>
      </w:r>
      <w:r w:rsidRPr="00D51B10">
        <w:rPr>
          <w:rFonts w:hint="eastAsia"/>
          <w:sz w:val="22"/>
          <w:u w:val="wave"/>
        </w:rPr>
        <w:t>中間的な評価に関しては、介護予防支援経過記録に記載</w:t>
      </w:r>
      <w:r w:rsidR="00684A43" w:rsidRPr="00D51B10">
        <w:rPr>
          <w:rFonts w:hint="eastAsia"/>
          <w:sz w:val="22"/>
        </w:rPr>
        <w:t>し、介護予防</w:t>
      </w:r>
      <w:r w:rsidR="00F61AF1">
        <w:rPr>
          <w:rFonts w:hint="eastAsia"/>
          <w:sz w:val="22"/>
        </w:rPr>
        <w:t>サービス</w:t>
      </w:r>
      <w:r w:rsidR="00684A43" w:rsidRPr="00D51B10">
        <w:rPr>
          <w:rFonts w:hint="eastAsia"/>
          <w:sz w:val="22"/>
        </w:rPr>
        <w:t>・支援計画書で定めた</w:t>
      </w:r>
      <w:r w:rsidR="00684A43" w:rsidRPr="00D51B10">
        <w:rPr>
          <w:rFonts w:hint="eastAsia"/>
          <w:sz w:val="22"/>
          <w:u w:val="double"/>
        </w:rPr>
        <w:t>計画期間の終了時に「介護予防</w:t>
      </w:r>
      <w:r w:rsidR="00F61AF1">
        <w:rPr>
          <w:rFonts w:hint="eastAsia"/>
          <w:sz w:val="22"/>
          <w:u w:val="double"/>
        </w:rPr>
        <w:t>サービス</w:t>
      </w:r>
      <w:r w:rsidR="00684A43" w:rsidRPr="00D51B10">
        <w:rPr>
          <w:rFonts w:hint="eastAsia"/>
          <w:sz w:val="22"/>
          <w:u w:val="double"/>
        </w:rPr>
        <w:t>・支援評価表」の提出</w:t>
      </w:r>
      <w:r w:rsidR="00684A43" w:rsidRPr="00D51B10">
        <w:rPr>
          <w:rFonts w:hint="eastAsia"/>
          <w:sz w:val="22"/>
        </w:rPr>
        <w:t>をお願いします。</w:t>
      </w:r>
    </w:p>
    <w:p w:rsidR="00684A43" w:rsidRPr="00D51B10" w:rsidRDefault="00684A43" w:rsidP="00F61AF1">
      <w:pPr>
        <w:spacing w:line="600" w:lineRule="exact"/>
        <w:rPr>
          <w:sz w:val="22"/>
        </w:rPr>
      </w:pPr>
    </w:p>
    <w:p w:rsidR="00D51B10" w:rsidRPr="00D51B10" w:rsidRDefault="00D51B10" w:rsidP="00F61AF1">
      <w:pPr>
        <w:spacing w:line="600" w:lineRule="exact"/>
        <w:rPr>
          <w:sz w:val="22"/>
        </w:rPr>
      </w:pPr>
      <w:r w:rsidRPr="00D51B10">
        <w:rPr>
          <w:rFonts w:hint="eastAsia"/>
          <w:sz w:val="22"/>
        </w:rPr>
        <w:t>※介護予防</w:t>
      </w:r>
      <w:r w:rsidR="00F61AF1">
        <w:rPr>
          <w:rFonts w:hint="eastAsia"/>
          <w:sz w:val="22"/>
        </w:rPr>
        <w:t>サービス</w:t>
      </w:r>
      <w:r w:rsidRPr="00D51B10">
        <w:rPr>
          <w:rFonts w:hint="eastAsia"/>
          <w:sz w:val="22"/>
        </w:rPr>
        <w:t>・支援計画書の計画期間の終了を待たずに介護予防</w:t>
      </w:r>
      <w:r w:rsidR="00F61AF1">
        <w:rPr>
          <w:rFonts w:hint="eastAsia"/>
          <w:sz w:val="22"/>
        </w:rPr>
        <w:t>サービス</w:t>
      </w:r>
      <w:r w:rsidRPr="00D51B10">
        <w:rPr>
          <w:rFonts w:hint="eastAsia"/>
          <w:sz w:val="22"/>
        </w:rPr>
        <w:t>・支援計画書の変更がある場合は、「介護予防</w:t>
      </w:r>
      <w:r w:rsidR="00F61AF1">
        <w:rPr>
          <w:rFonts w:hint="eastAsia"/>
          <w:sz w:val="22"/>
        </w:rPr>
        <w:t>サービス</w:t>
      </w:r>
      <w:r w:rsidRPr="00D51B10">
        <w:rPr>
          <w:rFonts w:hint="eastAsia"/>
          <w:sz w:val="22"/>
        </w:rPr>
        <w:t>・支援評価表」の提出をお願いします。</w:t>
      </w:r>
    </w:p>
    <w:sectPr w:rsidR="00D51B10" w:rsidRPr="00D51B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D4"/>
    <w:rsid w:val="0018264C"/>
    <w:rsid w:val="002D51DF"/>
    <w:rsid w:val="005D5885"/>
    <w:rsid w:val="00684A43"/>
    <w:rsid w:val="006E39D8"/>
    <w:rsid w:val="0076009D"/>
    <w:rsid w:val="00877CAA"/>
    <w:rsid w:val="008B372D"/>
    <w:rsid w:val="008E5103"/>
    <w:rsid w:val="00951BD4"/>
    <w:rsid w:val="009C6A5F"/>
    <w:rsid w:val="00A47D1B"/>
    <w:rsid w:val="00BA04A7"/>
    <w:rsid w:val="00BE16EC"/>
    <w:rsid w:val="00D51B10"/>
    <w:rsid w:val="00F61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CA037"/>
  <w15:chartTrackingRefBased/>
  <w15:docId w15:val="{C982D8BD-9182-4142-9C8F-1AAC487C9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B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1B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2021-03-19T08:30:00Z</cp:lastPrinted>
  <dcterms:created xsi:type="dcterms:W3CDTF">2021-03-16T00:34:00Z</dcterms:created>
  <dcterms:modified xsi:type="dcterms:W3CDTF">2021-03-19T09:06:00Z</dcterms:modified>
</cp:coreProperties>
</file>