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F7C" w:rsidRDefault="00CB3F7C">
      <w:pPr>
        <w:rPr>
          <w:rFonts w:ascii="BIZ UDゴシック" w:eastAsia="BIZ UDゴシック" w:hAnsi="BIZ UDゴシック"/>
          <w:sz w:val="24"/>
        </w:rPr>
      </w:pPr>
    </w:p>
    <w:p w:rsidR="00E64BF8" w:rsidRDefault="00E64BF8">
      <w:pPr>
        <w:rPr>
          <w:rFonts w:ascii="BIZ UDゴシック" w:eastAsia="BIZ UDゴシック" w:hAnsi="BIZ UDゴシック"/>
          <w:sz w:val="24"/>
        </w:rPr>
      </w:pPr>
    </w:p>
    <w:p w:rsidR="00A47E42" w:rsidRPr="00B06608" w:rsidRDefault="00A01DFB">
      <w:pPr>
        <w:rPr>
          <w:rFonts w:ascii="BIZ UDゴシック" w:eastAsia="BIZ UDゴシック" w:hAnsi="BIZ UDゴシック"/>
          <w:sz w:val="24"/>
        </w:rPr>
      </w:pPr>
      <w:r>
        <w:rPr>
          <w:noProof/>
        </w:rPr>
        <w:drawing>
          <wp:anchor distT="0" distB="0" distL="114300" distR="114300" simplePos="0" relativeHeight="251693056" behindDoc="0" locked="0" layoutInCell="1" allowOverlap="1">
            <wp:simplePos x="0" y="0"/>
            <wp:positionH relativeFrom="column">
              <wp:posOffset>4117544</wp:posOffset>
            </wp:positionH>
            <wp:positionV relativeFrom="paragraph">
              <wp:posOffset>72240</wp:posOffset>
            </wp:positionV>
            <wp:extent cx="1247400" cy="65844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backgroundRemoval t="41019" b="53148" l="43594" r="56875">
                                  <a14:foregroundMark x1="45885" y1="46389" x2="48698" y2="51389"/>
                                  <a14:foregroundMark x1="50521" y1="49907" x2="46563" y2="44907"/>
                                  <a14:foregroundMark x1="45573" y1="43148" x2="45573" y2="43148"/>
                                  <a14:foregroundMark x1="48958" y1="43889" x2="51927" y2="43889"/>
                                  <a14:foregroundMark x1="48958" y1="45185" x2="48958" y2="45185"/>
                                  <a14:foregroundMark x1="50677" y1="45370" x2="49115" y2="43426"/>
                                  <a14:foregroundMark x1="54635" y1="43426" x2="54635" y2="43426"/>
                                  <a14:foregroundMark x1="55469" y1="43426" x2="54479" y2="43889"/>
                                  <a14:foregroundMark x1="54167" y1="44907" x2="54167" y2="44907"/>
                                  <a14:foregroundMark x1="52344" y1="46667" x2="53906" y2="50926"/>
                                  <a14:foregroundMark x1="55052" y1="47685" x2="52083" y2="46389"/>
                                  <a14:foregroundMark x1="51771" y1="48426" x2="51771" y2="48426"/>
                                  <a14:foregroundMark x1="55052" y1="46667" x2="54740" y2="49444"/>
                                </a14:backgroundRemoval>
                              </a14:imgEffect>
                            </a14:imgLayer>
                          </a14:imgProps>
                        </a:ext>
                        <a:ext uri="{28A0092B-C50C-407E-A947-70E740481C1C}">
                          <a14:useLocalDpi xmlns:a14="http://schemas.microsoft.com/office/drawing/2010/main" val="0"/>
                        </a:ext>
                      </a:extLst>
                    </a:blip>
                    <a:srcRect l="44591" t="41890" r="42568" b="46070"/>
                    <a:stretch/>
                  </pic:blipFill>
                  <pic:spPr bwMode="auto">
                    <a:xfrm>
                      <a:off x="0" y="0"/>
                      <a:ext cx="1247400" cy="65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3FA">
        <w:rPr>
          <w:rFonts w:ascii="BIZ UDゴシック" w:eastAsia="BIZ UDゴシック" w:hAnsi="BIZ UDゴシック" w:hint="eastAsia"/>
          <w:noProof/>
          <w:sz w:val="24"/>
        </w:rPr>
        <mc:AlternateContent>
          <mc:Choice Requires="wps">
            <w:drawing>
              <wp:anchor distT="0" distB="0" distL="114300" distR="114300" simplePos="0" relativeHeight="251684864" behindDoc="0" locked="0" layoutInCell="1" allowOverlap="1" wp14:anchorId="2976F1D3" wp14:editId="5327EEA3">
                <wp:simplePos x="0" y="0"/>
                <wp:positionH relativeFrom="column">
                  <wp:posOffset>3368039</wp:posOffset>
                </wp:positionH>
                <wp:positionV relativeFrom="paragraph">
                  <wp:posOffset>-637</wp:posOffset>
                </wp:positionV>
                <wp:extent cx="57770" cy="519463"/>
                <wp:effectExtent l="133350" t="0" r="152400" b="0"/>
                <wp:wrapNone/>
                <wp:docPr id="21" name="フローチャート: 組合せ 21"/>
                <wp:cNvGraphicFramePr/>
                <a:graphic xmlns:a="http://schemas.openxmlformats.org/drawingml/2006/main">
                  <a:graphicData uri="http://schemas.microsoft.com/office/word/2010/wordprocessingShape">
                    <wps:wsp>
                      <wps:cNvSpPr/>
                      <wps:spPr>
                        <a:xfrm rot="2040345" flipH="1">
                          <a:off x="0" y="0"/>
                          <a:ext cx="57770" cy="519463"/>
                        </a:xfrm>
                        <a:prstGeom prst="flowChartMerge">
                          <a:avLst/>
                        </a:prstGeom>
                        <a:solidFill>
                          <a:srgbClr val="FF1F6A"/>
                        </a:solidFill>
                        <a:ln w="12700" cap="flat" cmpd="sng" algn="ctr">
                          <a:noFill/>
                          <a:prstDash val="solid"/>
                          <a:miter lim="800000"/>
                        </a:ln>
                        <a:effectLst/>
                      </wps:spPr>
                      <wps:txbx>
                        <w:txbxContent>
                          <w:p w:rsidR="00A73330" w:rsidRDefault="00A73330" w:rsidP="00A73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6F1D3" id="_x0000_t128" coordsize="21600,21600" o:spt="128" path="m,l21600,,10800,21600xe">
                <v:stroke joinstyle="miter"/>
                <v:path gradientshapeok="t" o:connecttype="custom" o:connectlocs="10800,0;5400,10800;10800,21600;16200,10800" textboxrect="5400,0,16200,10800"/>
              </v:shapetype>
              <v:shape id="フローチャート: 組合せ 21" o:spid="_x0000_s1026" type="#_x0000_t128" style="position:absolute;left:0;text-align:left;margin-left:265.2pt;margin-top:-.05pt;width:4.55pt;height:40.9pt;rotation:-2228601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" fillcolor="#ff1f6a" stroked="f" strokeweight="1pt">
                <v:textbox>
                  <w:txbxContent>
                    <w:p w:rsidR="00A73330" w:rsidRDefault="00A73330" w:rsidP="00A73330">
                      <w:pPr>
                        <w:jc w:val="center"/>
                      </w:pPr>
                    </w:p>
                  </w:txbxContent>
                </v:textbox>
              </v:shape>
            </w:pict>
          </mc:Fallback>
        </mc:AlternateContent>
      </w:r>
      <w:r w:rsidR="00D003FA">
        <w:rPr>
          <w:rFonts w:ascii="BIZ UDゴシック" w:eastAsia="BIZ UDゴシック" w:hAnsi="BIZ UDゴシック" w:hint="eastAsia"/>
          <w:noProof/>
          <w:sz w:val="24"/>
        </w:rPr>
        <mc:AlternateContent>
          <mc:Choice Requires="wps">
            <w:drawing>
              <wp:anchor distT="0" distB="0" distL="114300" distR="114300" simplePos="0" relativeHeight="251682816" behindDoc="0" locked="0" layoutInCell="1" allowOverlap="1">
                <wp:simplePos x="0" y="0"/>
                <wp:positionH relativeFrom="column">
                  <wp:posOffset>-253365</wp:posOffset>
                </wp:positionH>
                <wp:positionV relativeFrom="paragraph">
                  <wp:posOffset>37465</wp:posOffset>
                </wp:positionV>
                <wp:extent cx="57770" cy="519463"/>
                <wp:effectExtent l="152400" t="0" r="133350" b="0"/>
                <wp:wrapNone/>
                <wp:docPr id="19" name="フローチャート: 組合せ 19"/>
                <wp:cNvGraphicFramePr/>
                <a:graphic xmlns:a="http://schemas.openxmlformats.org/drawingml/2006/main">
                  <a:graphicData uri="http://schemas.microsoft.com/office/word/2010/wordprocessingShape">
                    <wps:wsp>
                      <wps:cNvSpPr/>
                      <wps:spPr>
                        <a:xfrm rot="19559655">
                          <a:off x="0" y="0"/>
                          <a:ext cx="57770" cy="519463"/>
                        </a:xfrm>
                        <a:prstGeom prst="flowChartMerge">
                          <a:avLst/>
                        </a:prstGeom>
                        <a:solidFill>
                          <a:srgbClr val="FF1F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7B18" w:rsidRDefault="00157B18" w:rsidP="00157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組合せ 19" o:spid="_x0000_s1027" type="#_x0000_t128" style="position:absolute;left:0;text-align:left;margin-left:-19.95pt;margin-top:2.95pt;width:4.55pt;height:40.9pt;rotation:-222860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" fillcolor="#ff1f6a" stroked="f" strokeweight="1pt">
                <v:textbox>
                  <w:txbxContent>
                    <w:p w:rsidR="00157B18" w:rsidRDefault="00157B18" w:rsidP="00157B18">
                      <w:pPr>
                        <w:jc w:val="center"/>
                      </w:pPr>
                    </w:p>
                  </w:txbxContent>
                </v:textbox>
              </v:shape>
            </w:pict>
          </mc:Fallback>
        </mc:AlternateContent>
      </w:r>
      <w:r w:rsidR="00A47E42" w:rsidRPr="00B06608">
        <w:rPr>
          <w:rFonts w:ascii="BIZ UDゴシック" w:eastAsia="BIZ UDゴシック" w:hAnsi="BIZ UDゴシック" w:hint="eastAsia"/>
          <w:sz w:val="24"/>
        </w:rPr>
        <w:t>新すこやか保育事業を実施する</w:t>
      </w:r>
    </w:p>
    <w:p w:rsidR="00A47E42" w:rsidRPr="00B06608" w:rsidRDefault="00A47E42">
      <w:pPr>
        <w:rPr>
          <w:rFonts w:ascii="BIZ UDゴシック" w:eastAsia="BIZ UDゴシック" w:hAnsi="BIZ UDゴシック"/>
          <w:sz w:val="24"/>
        </w:rPr>
      </w:pPr>
      <w:r w:rsidRPr="00B06608">
        <w:rPr>
          <w:rFonts w:ascii="BIZ UDゴシック" w:eastAsia="BIZ UDゴシック" w:hAnsi="BIZ UDゴシック" w:hint="eastAsia"/>
          <w:sz w:val="24"/>
        </w:rPr>
        <w:t>認可外保育施設を利用する保護者のみなさまへ</w:t>
      </w:r>
    </w:p>
    <w:p w:rsidR="00EE77E6" w:rsidRDefault="00EE77E6">
      <w:pPr>
        <w:rPr>
          <w:rFonts w:ascii="BIZ UDゴシック" w:eastAsia="BIZ UDゴシック" w:hAnsi="BIZ UDゴシック"/>
          <w:sz w:val="24"/>
        </w:rPr>
      </w:pPr>
    </w:p>
    <w:p w:rsidR="00EE77E6" w:rsidRPr="00B06608" w:rsidRDefault="00EE77E6">
      <w:pPr>
        <w:rPr>
          <w:rFonts w:ascii="BIZ UDゴシック" w:eastAsia="BIZ UDゴシック" w:hAnsi="BIZ UDゴシック"/>
          <w:sz w:val="24"/>
        </w:rPr>
      </w:pPr>
    </w:p>
    <w:p w:rsidR="00A47E42" w:rsidRPr="00B06608" w:rsidRDefault="004F2EF3" w:rsidP="00A47E42">
      <w:pPr>
        <w:jc w:val="center"/>
        <w:rPr>
          <w:rFonts w:ascii="BIZ UDゴシック" w:eastAsia="BIZ UDゴシック" w:hAnsi="BIZ UDゴシック"/>
          <w:sz w:val="36"/>
        </w:rPr>
      </w:pPr>
      <w:r>
        <w:rPr>
          <w:noProof/>
        </w:rPr>
        <w:drawing>
          <wp:anchor distT="0" distB="0" distL="114300" distR="114300" simplePos="0" relativeHeight="251698176" behindDoc="1" locked="0" layoutInCell="1" allowOverlap="1">
            <wp:simplePos x="0" y="0"/>
            <wp:positionH relativeFrom="column">
              <wp:posOffset>-211455</wp:posOffset>
            </wp:positionH>
            <wp:positionV relativeFrom="paragraph">
              <wp:posOffset>163830</wp:posOffset>
            </wp:positionV>
            <wp:extent cx="723960" cy="736560"/>
            <wp:effectExtent l="0" t="0" r="0"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203" t="45151" r="73754" b="40301"/>
                    <a:stretch/>
                  </pic:blipFill>
                  <pic:spPr bwMode="auto">
                    <a:xfrm>
                      <a:off x="0" y="0"/>
                      <a:ext cx="723960" cy="736560"/>
                    </a:xfrm>
                    <a:prstGeom prst="rect">
                      <a:avLst/>
                    </a:prstGeom>
                    <a:ln>
                      <a:noFill/>
                    </a:ln>
                    <a:extLst>
                      <a:ext uri="{53640926-AAD7-44D8-BBD7-CCE9431645EC}">
                        <a14:shadowObscured xmlns:a14="http://schemas.microsoft.com/office/drawing/2010/main"/>
                      </a:ext>
                    </a:extLst>
                  </pic:spPr>
                </pic:pic>
              </a:graphicData>
            </a:graphic>
          </wp:anchor>
        </w:drawing>
      </w:r>
      <w:r w:rsidR="00A47E42" w:rsidRPr="00B06608">
        <w:rPr>
          <w:rFonts w:ascii="BIZ UDゴシック" w:eastAsia="BIZ UDゴシック" w:hAnsi="BIZ UDゴシック" w:hint="eastAsia"/>
          <w:sz w:val="36"/>
        </w:rPr>
        <w:t>新すこやか保育事業実施 認可外保育施設対象</w:t>
      </w:r>
    </w:p>
    <w:p w:rsidR="00A47E42" w:rsidRPr="0039581B" w:rsidRDefault="009C158E" w:rsidP="009C158E">
      <w:pPr>
        <w:tabs>
          <w:tab w:val="center" w:pos="4252"/>
          <w:tab w:val="right" w:pos="8504"/>
        </w:tabs>
        <w:jc w:val="left"/>
        <w:rPr>
          <w:rFonts w:ascii="BIZ UDゴシック" w:eastAsia="BIZ UDゴシック" w:hAnsi="BIZ UDゴシック"/>
          <w:sz w:val="36"/>
        </w:rPr>
      </w:pPr>
      <w:r>
        <w:rPr>
          <w:rFonts w:ascii="BIZ UDゴシック" w:eastAsia="BIZ UDゴシック" w:hAnsi="BIZ UDゴシック"/>
          <w:sz w:val="52"/>
        </w:rPr>
        <w:tab/>
      </w:r>
      <w:r w:rsidR="006474E1">
        <w:rPr>
          <w:rFonts w:ascii="BIZ UDゴシック" w:eastAsia="BIZ UDゴシック" w:hAnsi="BIZ UDゴシック" w:hint="eastAsia"/>
          <w:sz w:val="52"/>
        </w:rPr>
        <w:t>給食費</w:t>
      </w:r>
      <w:r w:rsidR="0064227B">
        <w:rPr>
          <w:rFonts w:ascii="BIZ UDゴシック" w:eastAsia="BIZ UDゴシック" w:hAnsi="BIZ UDゴシック" w:hint="eastAsia"/>
          <w:sz w:val="52"/>
        </w:rPr>
        <w:t>補助</w:t>
      </w:r>
      <w:r w:rsidR="0039581B" w:rsidRPr="0039581B">
        <w:rPr>
          <w:rFonts w:ascii="BIZ UDゴシック" w:eastAsia="BIZ UDゴシック" w:hAnsi="BIZ UDゴシック" w:hint="eastAsia"/>
          <w:sz w:val="36"/>
        </w:rPr>
        <w:t>に関する手続きのご案内</w:t>
      </w:r>
      <w:r>
        <w:rPr>
          <w:rFonts w:ascii="BIZ UDゴシック" w:eastAsia="BIZ UDゴシック" w:hAnsi="BIZ UDゴシック"/>
          <w:sz w:val="36"/>
        </w:rPr>
        <w:tab/>
      </w:r>
    </w:p>
    <w:p w:rsidR="00EE77E6" w:rsidRDefault="00EE77E6">
      <w:pPr>
        <w:rPr>
          <w:rFonts w:ascii="BIZ UDゴシック" w:eastAsia="BIZ UDゴシック" w:hAnsi="BIZ UDゴシック"/>
          <w:sz w:val="24"/>
        </w:rPr>
      </w:pPr>
    </w:p>
    <w:p w:rsidR="00CB3F7C" w:rsidRDefault="00CB3F7C">
      <w:pPr>
        <w:rPr>
          <w:rFonts w:ascii="BIZ UDゴシック" w:eastAsia="BIZ UDゴシック" w:hAnsi="BIZ UDゴシック"/>
          <w:sz w:val="24"/>
        </w:rPr>
      </w:pPr>
    </w:p>
    <w:p w:rsidR="00EE77E6" w:rsidRDefault="00EE2C96" w:rsidP="00EE77E6">
      <w:pPr>
        <w:ind w:firstLineChars="100" w:firstLine="240"/>
        <w:rPr>
          <w:rFonts w:ascii="BIZ UDゴシック" w:eastAsia="BIZ UDゴシック" w:hAnsi="BIZ UDゴシック"/>
          <w:sz w:val="24"/>
        </w:rPr>
      </w:pPr>
      <w:r>
        <w:rPr>
          <w:rFonts w:ascii="BIZ UDゴシック" w:eastAsia="BIZ UDゴシック" w:hAnsi="BIZ UDゴシック" w:hint="eastAsia"/>
          <w:sz w:val="24"/>
        </w:rPr>
        <w:t>認可外保育施設に入所している児童の健やかな発達・発育を促すこと</w:t>
      </w:r>
      <w:r w:rsidR="00935F8A">
        <w:rPr>
          <w:rFonts w:ascii="BIZ UDゴシック" w:eastAsia="BIZ UDゴシック" w:hAnsi="BIZ UDゴシック" w:hint="eastAsia"/>
          <w:sz w:val="24"/>
        </w:rPr>
        <w:t>等</w:t>
      </w:r>
    </w:p>
    <w:p w:rsidR="00EE77E6" w:rsidRDefault="00EE2C96" w:rsidP="00EE77E6">
      <w:pPr>
        <w:ind w:firstLineChars="100" w:firstLine="240"/>
        <w:rPr>
          <w:rFonts w:ascii="BIZ UDゴシック" w:eastAsia="BIZ UDゴシック" w:hAnsi="BIZ UDゴシック"/>
          <w:sz w:val="24"/>
        </w:rPr>
      </w:pPr>
      <w:r>
        <w:rPr>
          <w:rFonts w:ascii="BIZ UDゴシック" w:eastAsia="BIZ UDゴシック" w:hAnsi="BIZ UDゴシック" w:hint="eastAsia"/>
          <w:sz w:val="24"/>
        </w:rPr>
        <w:t>を目的に、認可外保育施設が給食費を減免した場合に石垣市から認可外</w:t>
      </w:r>
    </w:p>
    <w:p w:rsidR="00EE77E6" w:rsidRDefault="00EE2C96" w:rsidP="00EE77E6">
      <w:pPr>
        <w:ind w:firstLineChars="100" w:firstLine="240"/>
        <w:rPr>
          <w:rFonts w:ascii="BIZ UDゴシック" w:eastAsia="BIZ UDゴシック" w:hAnsi="BIZ UDゴシック"/>
          <w:sz w:val="24"/>
        </w:rPr>
      </w:pPr>
      <w:r>
        <w:rPr>
          <w:rFonts w:ascii="BIZ UDゴシック" w:eastAsia="BIZ UDゴシック" w:hAnsi="BIZ UDゴシック" w:hint="eastAsia"/>
          <w:sz w:val="24"/>
        </w:rPr>
        <w:t>保育施設に補助を実施します。</w:t>
      </w:r>
    </w:p>
    <w:p w:rsidR="00EE77E6" w:rsidRPr="00EE77E6" w:rsidRDefault="00EE77E6">
      <w:pPr>
        <w:rPr>
          <w:rFonts w:ascii="BIZ UDゴシック" w:eastAsia="BIZ UDゴシック" w:hAnsi="BIZ UDゴシック"/>
          <w:sz w:val="24"/>
        </w:rPr>
      </w:pPr>
    </w:p>
    <w:p w:rsidR="00A47E42" w:rsidRPr="00B06608" w:rsidRDefault="00C56091">
      <w:pPr>
        <w:rPr>
          <w:rFonts w:ascii="BIZ UDゴシック" w:eastAsia="BIZ UDゴシック" w:hAnsi="BIZ UDゴシック"/>
          <w:sz w:val="24"/>
        </w:rPr>
      </w:pPr>
      <w:r w:rsidRPr="00D003FA">
        <w:rPr>
          <w:rFonts w:ascii="BIZ UDゴシック" w:eastAsia="BIZ UDゴシック" w:hAnsi="BIZ UDゴシック"/>
          <w:noProof/>
          <w:sz w:val="36"/>
        </w:rPr>
        <mc:AlternateContent>
          <mc:Choice Requires="wps">
            <w:drawing>
              <wp:anchor distT="45720" distB="45720" distL="114300" distR="114300" simplePos="0" relativeHeight="251700224" behindDoc="0" locked="0" layoutInCell="1" allowOverlap="1">
                <wp:simplePos x="0" y="0"/>
                <wp:positionH relativeFrom="column">
                  <wp:posOffset>3395658</wp:posOffset>
                </wp:positionH>
                <wp:positionV relativeFrom="paragraph">
                  <wp:posOffset>45720</wp:posOffset>
                </wp:positionV>
                <wp:extent cx="1767744" cy="1404620"/>
                <wp:effectExtent l="0" t="38100" r="4445" b="520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43">
                          <a:off x="0" y="0"/>
                          <a:ext cx="1767744" cy="1404620"/>
                        </a:xfrm>
                        <a:prstGeom prst="rect">
                          <a:avLst/>
                        </a:prstGeom>
                        <a:noFill/>
                        <a:ln w="9525">
                          <a:noFill/>
                          <a:miter lim="800000"/>
                          <a:headEnd/>
                          <a:tailEnd/>
                        </a:ln>
                      </wps:spPr>
                      <wps:txbx>
                        <w:txbxContent>
                          <w:p w:rsidR="00C56091" w:rsidRDefault="00D003FA">
                            <w:pPr>
                              <w:rPr>
                                <w:rFonts w:ascii="BIZ UDゴシック" w:eastAsia="BIZ UDゴシック" w:hAnsi="BIZ UDゴシック"/>
                                <w:sz w:val="18"/>
                              </w:rPr>
                            </w:pPr>
                            <w:r w:rsidRPr="00C56091">
                              <w:rPr>
                                <w:rFonts w:ascii="BIZ UDゴシック" w:eastAsia="BIZ UDゴシック" w:hAnsi="BIZ UDゴシック" w:hint="eastAsia"/>
                                <w:sz w:val="18"/>
                              </w:rPr>
                              <w:t>該当するかたは、</w:t>
                            </w:r>
                            <w:r w:rsidR="00DD61A2">
                              <w:rPr>
                                <w:rFonts w:ascii="BIZ UDゴシック" w:eastAsia="BIZ UDゴシック" w:hAnsi="BIZ UDゴシック" w:hint="eastAsia"/>
                                <w:sz w:val="18"/>
                              </w:rPr>
                              <w:t>子育て支援</w:t>
                            </w:r>
                            <w:r w:rsidRPr="00C56091">
                              <w:rPr>
                                <w:rFonts w:ascii="BIZ UDゴシック" w:eastAsia="BIZ UDゴシック" w:hAnsi="BIZ UDゴシック" w:hint="eastAsia"/>
                                <w:sz w:val="18"/>
                              </w:rPr>
                              <w:t>課</w:t>
                            </w:r>
                          </w:p>
                          <w:p w:rsidR="00D003FA" w:rsidRPr="00C56091" w:rsidRDefault="00D003FA">
                            <w:pPr>
                              <w:rPr>
                                <w:rFonts w:ascii="BIZ UDゴシック" w:eastAsia="BIZ UDゴシック" w:hAnsi="BIZ UDゴシック"/>
                                <w:sz w:val="18"/>
                              </w:rPr>
                            </w:pPr>
                            <w:r w:rsidRPr="00C56091">
                              <w:rPr>
                                <w:rFonts w:ascii="BIZ UDゴシック" w:eastAsia="BIZ UDゴシック" w:hAnsi="BIZ UDゴシック" w:hint="eastAsia"/>
                                <w:sz w:val="18"/>
                              </w:rPr>
                              <w:t>でお手続き</w:t>
                            </w:r>
                            <w:r w:rsidRPr="00C56091">
                              <w:rPr>
                                <w:rFonts w:ascii="BIZ UDゴシック" w:eastAsia="BIZ UDゴシック" w:hAnsi="BIZ UDゴシック"/>
                                <w:sz w:val="18"/>
                              </w:rPr>
                              <w:t>ください</w:t>
                            </w:r>
                            <w:r w:rsidRPr="00C56091">
                              <w:rPr>
                                <w:rFonts w:ascii="BIZ UDゴシック" w:eastAsia="BIZ UDゴシック" w:hAnsi="BIZ UDゴシック"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267.35pt;margin-top:3.6pt;width:139.2pt;height:110.6pt;rotation:233027fd;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" filled="f" stroked="f">
                <v:textbox style="mso-fit-shape-to-text:t">
                  <w:txbxContent>
                    <w:p w:rsidR="00C56091" w:rsidRDefault="00D003FA">
                      <w:pPr>
                        <w:rPr>
                          <w:rFonts w:ascii="BIZ UDゴシック" w:eastAsia="BIZ UDゴシック" w:hAnsi="BIZ UDゴシック"/>
                          <w:sz w:val="18"/>
                        </w:rPr>
                      </w:pPr>
                      <w:r w:rsidRPr="00C56091">
                        <w:rPr>
                          <w:rFonts w:ascii="BIZ UDゴシック" w:eastAsia="BIZ UDゴシック" w:hAnsi="BIZ UDゴシック" w:hint="eastAsia"/>
                          <w:sz w:val="18"/>
                        </w:rPr>
                        <w:t>該当するかたは、</w:t>
                      </w:r>
                      <w:r w:rsidR="00DD61A2">
                        <w:rPr>
                          <w:rFonts w:ascii="BIZ UDゴシック" w:eastAsia="BIZ UDゴシック" w:hAnsi="BIZ UDゴシック" w:hint="eastAsia"/>
                          <w:sz w:val="18"/>
                        </w:rPr>
                        <w:t>子育て支援</w:t>
                      </w:r>
                      <w:r w:rsidRPr="00C56091">
                        <w:rPr>
                          <w:rFonts w:ascii="BIZ UDゴシック" w:eastAsia="BIZ UDゴシック" w:hAnsi="BIZ UDゴシック" w:hint="eastAsia"/>
                          <w:sz w:val="18"/>
                        </w:rPr>
                        <w:t>課</w:t>
                      </w:r>
                    </w:p>
                    <w:p w:rsidR="00D003FA" w:rsidRPr="00C56091" w:rsidRDefault="00D003FA">
                      <w:pPr>
                        <w:rPr>
                          <w:rFonts w:ascii="BIZ UDゴシック" w:eastAsia="BIZ UDゴシック" w:hAnsi="BIZ UDゴシック"/>
                          <w:sz w:val="18"/>
                        </w:rPr>
                      </w:pPr>
                      <w:r w:rsidRPr="00C56091">
                        <w:rPr>
                          <w:rFonts w:ascii="BIZ UDゴシック" w:eastAsia="BIZ UDゴシック" w:hAnsi="BIZ UDゴシック" w:hint="eastAsia"/>
                          <w:sz w:val="18"/>
                        </w:rPr>
                        <w:t>でお手続き</w:t>
                      </w:r>
                      <w:r w:rsidRPr="00C56091">
                        <w:rPr>
                          <w:rFonts w:ascii="BIZ UDゴシック" w:eastAsia="BIZ UDゴシック" w:hAnsi="BIZ UDゴシック"/>
                          <w:sz w:val="18"/>
                        </w:rPr>
                        <w:t>ください</w:t>
                      </w:r>
                      <w:r w:rsidRPr="00C56091">
                        <w:rPr>
                          <w:rFonts w:ascii="BIZ UDゴシック" w:eastAsia="BIZ UDゴシック" w:hAnsi="BIZ UDゴシック" w:hint="eastAsia"/>
                          <w:sz w:val="18"/>
                        </w:rPr>
                        <w:t>！</w:t>
                      </w:r>
                    </w:p>
                  </w:txbxContent>
                </v:textbox>
              </v:shape>
            </w:pict>
          </mc:Fallback>
        </mc:AlternateContent>
      </w:r>
      <w:r>
        <w:rPr>
          <w:rFonts w:ascii="BIZ UDゴシック" w:eastAsia="BIZ UDゴシック" w:hAnsi="BIZ UDゴシック" w:hint="eastAsia"/>
          <w:noProof/>
          <w:sz w:val="24"/>
        </w:rPr>
        <mc:AlternateContent>
          <mc:Choice Requires="wps">
            <w:drawing>
              <wp:anchor distT="0" distB="0" distL="114300" distR="114300" simplePos="0" relativeHeight="251704320" behindDoc="0" locked="0" layoutInCell="1" allowOverlap="1" wp14:anchorId="30590D99" wp14:editId="636B631F">
                <wp:simplePos x="0" y="0"/>
                <wp:positionH relativeFrom="column">
                  <wp:posOffset>3315022</wp:posOffset>
                </wp:positionH>
                <wp:positionV relativeFrom="paragraph">
                  <wp:posOffset>81915</wp:posOffset>
                </wp:positionV>
                <wp:extent cx="57150" cy="519430"/>
                <wp:effectExtent l="152400" t="0" r="133350" b="0"/>
                <wp:wrapNone/>
                <wp:docPr id="5" name="フローチャート: 組合せ 5"/>
                <wp:cNvGraphicFramePr/>
                <a:graphic xmlns:a="http://schemas.openxmlformats.org/drawingml/2006/main">
                  <a:graphicData uri="http://schemas.microsoft.com/office/word/2010/wordprocessingShape">
                    <wps:wsp>
                      <wps:cNvSpPr/>
                      <wps:spPr>
                        <a:xfrm rot="19559655">
                          <a:off x="0" y="0"/>
                          <a:ext cx="57150" cy="519430"/>
                        </a:xfrm>
                        <a:prstGeom prst="flowChartMerge">
                          <a:avLst/>
                        </a:prstGeom>
                        <a:solidFill>
                          <a:srgbClr val="FF1F6A"/>
                        </a:solidFill>
                        <a:ln w="12700" cap="flat" cmpd="sng" algn="ctr">
                          <a:noFill/>
                          <a:prstDash val="solid"/>
                          <a:miter lim="800000"/>
                        </a:ln>
                        <a:effectLst/>
                      </wps:spPr>
                      <wps:txbx>
                        <w:txbxContent>
                          <w:p w:rsidR="00D003FA" w:rsidRDefault="00D003FA" w:rsidP="00D003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90D99" id="_x0000_t128" coordsize="21600,21600" o:spt="128" path="m,l21600,,10800,21600xe">
                <v:stroke joinstyle="miter"/>
                <v:path gradientshapeok="t" o:connecttype="custom" o:connectlocs="10800,0;5400,10800;10800,21600;16200,10800" textboxrect="5400,0,16200,10800"/>
              </v:shapetype>
              <v:shape id="フローチャート: 組合せ 5" o:spid="_x0000_s1029" type="#_x0000_t128" style="position:absolute;left:0;text-align:left;margin-left:261.05pt;margin-top:6.45pt;width:4.5pt;height:40.9pt;rotation:-222860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" fillcolor="#ff1f6a" stroked="f" strokeweight="1pt">
                <v:textbox>
                  <w:txbxContent>
                    <w:p w:rsidR="00D003FA" w:rsidRDefault="00D003FA" w:rsidP="00D003FA">
                      <w:pPr>
                        <w:jc w:val="center"/>
                      </w:pPr>
                    </w:p>
                  </w:txbxContent>
                </v:textbox>
              </v:shape>
            </w:pict>
          </mc:Fallback>
        </mc:AlternateContent>
      </w:r>
      <w:r>
        <w:rPr>
          <w:rFonts w:ascii="BIZ UDゴシック" w:eastAsia="BIZ UDゴシック" w:hAnsi="BIZ UDゴシック" w:hint="eastAsia"/>
          <w:noProof/>
          <w:sz w:val="24"/>
        </w:rPr>
        <mc:AlternateContent>
          <mc:Choice Requires="wps">
            <w:drawing>
              <wp:anchor distT="0" distB="0" distL="114300" distR="114300" simplePos="0" relativeHeight="251702272" behindDoc="0" locked="0" layoutInCell="1" allowOverlap="1" wp14:anchorId="760CBA97" wp14:editId="615F30E2">
                <wp:simplePos x="0" y="0"/>
                <wp:positionH relativeFrom="column">
                  <wp:posOffset>5116517</wp:posOffset>
                </wp:positionH>
                <wp:positionV relativeFrom="paragraph">
                  <wp:posOffset>167005</wp:posOffset>
                </wp:positionV>
                <wp:extent cx="57150" cy="519430"/>
                <wp:effectExtent l="152400" t="0" r="171450" b="0"/>
                <wp:wrapNone/>
                <wp:docPr id="4" name="フローチャート: 組合せ 4"/>
                <wp:cNvGraphicFramePr/>
                <a:graphic xmlns:a="http://schemas.openxmlformats.org/drawingml/2006/main">
                  <a:graphicData uri="http://schemas.microsoft.com/office/word/2010/wordprocessingShape">
                    <wps:wsp>
                      <wps:cNvSpPr/>
                      <wps:spPr>
                        <a:xfrm rot="2400000" flipH="1">
                          <a:off x="0" y="0"/>
                          <a:ext cx="57150" cy="519430"/>
                        </a:xfrm>
                        <a:prstGeom prst="flowChartMerge">
                          <a:avLst/>
                        </a:prstGeom>
                        <a:solidFill>
                          <a:srgbClr val="FF1F6A"/>
                        </a:solidFill>
                        <a:ln w="12700" cap="flat" cmpd="sng" algn="ctr">
                          <a:noFill/>
                          <a:prstDash val="solid"/>
                          <a:miter lim="800000"/>
                        </a:ln>
                        <a:effectLst/>
                      </wps:spPr>
                      <wps:txbx>
                        <w:txbxContent>
                          <w:p w:rsidR="00D003FA" w:rsidRDefault="00D003FA" w:rsidP="00D003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BA97" id="フローチャート: 組合せ 4" o:spid="_x0000_s1030" type="#_x0000_t128" style="position:absolute;left:0;text-align:left;margin-left:402.9pt;margin-top:13.15pt;width:4.5pt;height:40.9pt;rotation:-4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" fillcolor="#ff1f6a" stroked="f" strokeweight="1pt">
                <v:textbox>
                  <w:txbxContent>
                    <w:p w:rsidR="00D003FA" w:rsidRDefault="00D003FA" w:rsidP="00D003FA">
                      <w:pPr>
                        <w:jc w:val="center"/>
                      </w:pPr>
                    </w:p>
                  </w:txbxContent>
                </v:textbox>
              </v:shape>
            </w:pict>
          </mc:Fallback>
        </mc:AlternateContent>
      </w:r>
      <w:r w:rsidR="004F2EF3">
        <w:rPr>
          <w:noProof/>
        </w:rPr>
        <w:drawing>
          <wp:anchor distT="0" distB="0" distL="114300" distR="114300" simplePos="0" relativeHeight="251697152" behindDoc="0" locked="0" layoutInCell="1" allowOverlap="1">
            <wp:simplePos x="0" y="0"/>
            <wp:positionH relativeFrom="column">
              <wp:posOffset>2728564</wp:posOffset>
            </wp:positionH>
            <wp:positionV relativeFrom="paragraph">
              <wp:posOffset>201930</wp:posOffset>
            </wp:positionV>
            <wp:extent cx="501015" cy="411480"/>
            <wp:effectExtent l="0" t="0" r="0" b="762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191" t="73996" r="74741" b="17147"/>
                    <a:stretch/>
                  </pic:blipFill>
                  <pic:spPr bwMode="auto">
                    <a:xfrm>
                      <a:off x="0" y="0"/>
                      <a:ext cx="501015"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EF3">
        <w:rPr>
          <w:noProof/>
        </w:rPr>
        <w:drawing>
          <wp:anchor distT="0" distB="0" distL="114300" distR="114300" simplePos="0" relativeHeight="251696128" behindDoc="0" locked="0" layoutInCell="1" allowOverlap="1">
            <wp:simplePos x="0" y="0"/>
            <wp:positionH relativeFrom="column">
              <wp:posOffset>2249805</wp:posOffset>
            </wp:positionH>
            <wp:positionV relativeFrom="paragraph">
              <wp:posOffset>156210</wp:posOffset>
            </wp:positionV>
            <wp:extent cx="591797" cy="4572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3377" t="17809" r="19765" b="72763"/>
                    <a:stretch/>
                  </pic:blipFill>
                  <pic:spPr bwMode="auto">
                    <a:xfrm>
                      <a:off x="0" y="0"/>
                      <a:ext cx="591797"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7E42" w:rsidRPr="001E308E" w:rsidRDefault="00A47E42">
      <w:pPr>
        <w:rPr>
          <w:rFonts w:ascii="BIZ UDゴシック" w:eastAsia="BIZ UDゴシック" w:hAnsi="BIZ UDゴシック"/>
          <w:sz w:val="24"/>
          <w:u w:val="single"/>
        </w:rPr>
      </w:pPr>
      <w:r w:rsidRPr="001E308E">
        <w:rPr>
          <w:rFonts w:ascii="BIZ UDゴシック" w:eastAsia="BIZ UDゴシック" w:hAnsi="BIZ UDゴシック" w:hint="eastAsia"/>
          <w:sz w:val="36"/>
        </w:rPr>
        <w:t>対象者</w:t>
      </w:r>
      <w:r w:rsidR="007D4811" w:rsidRPr="001E308E">
        <w:rPr>
          <w:rFonts w:ascii="BIZ UDゴシック" w:eastAsia="BIZ UDゴシック" w:hAnsi="BIZ UDゴシック" w:hint="eastAsia"/>
          <w:sz w:val="36"/>
        </w:rPr>
        <w:t>（申請の要件）</w:t>
      </w:r>
    </w:p>
    <w:p w:rsidR="00A47E42" w:rsidRPr="00B06608" w:rsidRDefault="00A47E42">
      <w:pPr>
        <w:rPr>
          <w:rFonts w:ascii="BIZ UDゴシック" w:eastAsia="BIZ UDゴシック" w:hAnsi="BIZ UDゴシック"/>
          <w:sz w:val="24"/>
        </w:rPr>
      </w:pPr>
      <w:r w:rsidRPr="007D4811">
        <w:rPr>
          <w:rFonts w:ascii="BIZ UDゴシック" w:eastAsia="BIZ UDゴシック" w:hAnsi="BIZ UDゴシック" w:hint="eastAsia"/>
          <w:sz w:val="24"/>
          <w:u w:val="single"/>
        </w:rPr>
        <w:t>新すこやか保育事業を実施する認可外保育施設を利用されている</w:t>
      </w:r>
      <w:r w:rsidR="00FC6B9C">
        <w:rPr>
          <w:rFonts w:ascii="BIZ UDゴシック" w:eastAsia="BIZ UDゴシック" w:hAnsi="BIZ UDゴシック" w:hint="eastAsia"/>
          <w:sz w:val="24"/>
        </w:rPr>
        <w:t>お子さんの保護者の中で、以下のＡ・Ｂ</w:t>
      </w:r>
      <w:r w:rsidRPr="00B06608">
        <w:rPr>
          <w:rFonts w:ascii="BIZ UDゴシック" w:eastAsia="BIZ UDゴシック" w:hAnsi="BIZ UDゴシック" w:hint="eastAsia"/>
          <w:sz w:val="24"/>
        </w:rPr>
        <w:t>すべての要件を満たす方が本補助事業の対象となります。</w:t>
      </w:r>
    </w:p>
    <w:p w:rsidR="0064227B" w:rsidRDefault="00A47E42">
      <w:pPr>
        <w:rPr>
          <w:rFonts w:ascii="BIZ UDゴシック" w:eastAsia="BIZ UDゴシック" w:hAnsi="BIZ UDゴシック"/>
          <w:sz w:val="24"/>
        </w:rPr>
      </w:pPr>
      <w:r w:rsidRPr="00B06608">
        <w:rPr>
          <w:rFonts w:ascii="BIZ UDゴシック" w:eastAsia="BIZ UDゴシック" w:hAnsi="BIZ UDゴシック" w:hint="eastAsia"/>
          <w:sz w:val="24"/>
        </w:rPr>
        <w:t>Ａ</w:t>
      </w:r>
      <w:r w:rsidR="0064227B">
        <w:rPr>
          <w:rFonts w:ascii="BIZ UDゴシック" w:eastAsia="BIZ UDゴシック" w:hAnsi="BIZ UDゴシック" w:hint="eastAsia"/>
          <w:sz w:val="24"/>
        </w:rPr>
        <w:t xml:space="preserve">　保育料無償化の認定を受けている。</w:t>
      </w:r>
    </w:p>
    <w:p w:rsidR="00EE2C96" w:rsidRDefault="0064227B" w:rsidP="00EE2C96">
      <w:pPr>
        <w:rPr>
          <w:rFonts w:ascii="BIZ UDゴシック" w:eastAsia="BIZ UDゴシック" w:hAnsi="BIZ UDゴシック"/>
          <w:sz w:val="24"/>
        </w:rPr>
      </w:pPr>
      <w:r>
        <w:rPr>
          <w:rFonts w:ascii="BIZ UDゴシック" w:eastAsia="BIZ UDゴシック" w:hAnsi="BIZ UDゴシック" w:hint="eastAsia"/>
          <w:sz w:val="24"/>
        </w:rPr>
        <w:t>Ｂ　次のいずれかに該当する。</w:t>
      </w:r>
    </w:p>
    <w:p w:rsidR="0064227B" w:rsidRDefault="00EE2C96" w:rsidP="00EE2C96">
      <w:pPr>
        <w:ind w:leftChars="200" w:left="660" w:hangingChars="100" w:hanging="240"/>
        <w:rPr>
          <w:rFonts w:ascii="BIZ UDゴシック" w:eastAsia="BIZ UDゴシック" w:hAnsi="BIZ UDゴシック"/>
          <w:sz w:val="24"/>
        </w:rPr>
      </w:pPr>
      <w:r w:rsidRPr="00EE2C96">
        <w:rPr>
          <w:rFonts w:ascii="BIZ UDゴシック" w:eastAsia="BIZ UDゴシック" w:hAnsi="BIZ UDゴシック" w:hint="eastAsia"/>
          <w:sz w:val="24"/>
        </w:rPr>
        <w:t>ア　保護者および当該保護者と同一の世帯に属する者に係る市町村民税所</w:t>
      </w:r>
      <w:r w:rsidR="0055231F">
        <w:rPr>
          <w:rFonts w:ascii="BIZ UDゴシック" w:eastAsia="BIZ UDゴシック" w:hAnsi="BIZ UDゴシック" w:hint="eastAsia"/>
          <w:sz w:val="24"/>
        </w:rPr>
        <w:t>得割合算額が57,700円（年収360万円）未満相当に属し、補助対象年度4月1日時点で満3歳以上小学校就学前の児童</w:t>
      </w:r>
    </w:p>
    <w:p w:rsidR="00A47E42" w:rsidRDefault="00EE2C96" w:rsidP="00FC6B9C">
      <w:pPr>
        <w:ind w:leftChars="200" w:left="660" w:hangingChars="100" w:hanging="240"/>
        <w:rPr>
          <w:rFonts w:ascii="BIZ UDゴシック" w:eastAsia="BIZ UDゴシック" w:hAnsi="BIZ UDゴシック"/>
          <w:sz w:val="24"/>
        </w:rPr>
      </w:pPr>
      <w:r w:rsidRPr="00EE2C96">
        <w:rPr>
          <w:rFonts w:ascii="BIZ UDゴシック" w:eastAsia="BIZ UDゴシック" w:hAnsi="BIZ UDゴシック" w:hint="eastAsia"/>
          <w:sz w:val="24"/>
        </w:rPr>
        <w:t>イ　保護者および当該保護者と同一の世帯に属する者が市町村民税均等割</w:t>
      </w:r>
      <w:r w:rsidR="0055231F">
        <w:rPr>
          <w:rFonts w:ascii="BIZ UDゴシック" w:eastAsia="BIZ UDゴシック" w:hAnsi="BIZ UDゴシック" w:hint="eastAsia"/>
          <w:sz w:val="24"/>
        </w:rPr>
        <w:t>が課されていない者</w:t>
      </w:r>
      <w:r w:rsidR="00D0691D">
        <w:rPr>
          <w:rFonts w:ascii="BIZ UDゴシック" w:eastAsia="BIZ UDゴシック" w:hAnsi="BIZ UDゴシック" w:hint="eastAsia"/>
          <w:sz w:val="24"/>
        </w:rPr>
        <w:t xml:space="preserve"> </w:t>
      </w:r>
      <w:r w:rsidR="0055231F">
        <w:rPr>
          <w:rFonts w:ascii="BIZ UDゴシック" w:eastAsia="BIZ UDゴシック" w:hAnsi="BIZ UDゴシック" w:hint="eastAsia"/>
          <w:sz w:val="24"/>
        </w:rPr>
        <w:t>また</w:t>
      </w:r>
      <w:r w:rsidR="0055231F" w:rsidRPr="0055231F">
        <w:rPr>
          <w:rFonts w:ascii="BIZ UDゴシック" w:eastAsia="BIZ UDゴシック" w:hAnsi="BIZ UDゴシック" w:hint="eastAsia"/>
          <w:sz w:val="24"/>
        </w:rPr>
        <w:t>は</w:t>
      </w:r>
      <w:r w:rsidR="00D0691D">
        <w:rPr>
          <w:rFonts w:ascii="BIZ UDゴシック" w:eastAsia="BIZ UDゴシック" w:hAnsi="BIZ UDゴシック" w:hint="eastAsia"/>
          <w:sz w:val="24"/>
        </w:rPr>
        <w:t xml:space="preserve"> </w:t>
      </w:r>
      <w:r w:rsidR="0055231F" w:rsidRPr="0055231F">
        <w:rPr>
          <w:rFonts w:ascii="BIZ UDゴシック" w:eastAsia="BIZ UDゴシック" w:hAnsi="BIZ UDゴシック" w:hint="eastAsia"/>
          <w:sz w:val="24"/>
        </w:rPr>
        <w:t>市町村の条例で定</w:t>
      </w:r>
      <w:r w:rsidR="000D73EA">
        <w:rPr>
          <w:rFonts w:ascii="BIZ UDゴシック" w:eastAsia="BIZ UDゴシック" w:hAnsi="BIZ UDゴシック" w:hint="eastAsia"/>
          <w:sz w:val="24"/>
        </w:rPr>
        <w:t>めるところにより当該市町村民税均等割を免除された者である世帯</w:t>
      </w:r>
      <w:r w:rsidR="00D0691D">
        <w:rPr>
          <w:rFonts w:ascii="BIZ UDゴシック" w:eastAsia="BIZ UDゴシック" w:hAnsi="BIZ UDゴシック" w:hint="eastAsia"/>
          <w:sz w:val="24"/>
        </w:rPr>
        <w:t>に属し、補助金対象</w:t>
      </w:r>
      <w:r w:rsidR="0055231F" w:rsidRPr="0055231F">
        <w:rPr>
          <w:rFonts w:ascii="BIZ UDゴシック" w:eastAsia="BIZ UDゴシック" w:hAnsi="BIZ UDゴシック" w:hint="eastAsia"/>
          <w:sz w:val="24"/>
        </w:rPr>
        <w:t>年度４月１日時点で満３歳未満の児童</w:t>
      </w:r>
    </w:p>
    <w:p w:rsidR="00B06608" w:rsidRPr="000D73EA" w:rsidRDefault="00B06608">
      <w:pPr>
        <w:rPr>
          <w:rFonts w:ascii="BIZ UDゴシック" w:eastAsia="BIZ UDゴシック" w:hAnsi="BIZ UDゴシック"/>
          <w:sz w:val="24"/>
        </w:rPr>
      </w:pPr>
    </w:p>
    <w:p w:rsidR="00B06608" w:rsidRPr="001E308E" w:rsidRDefault="00B06608" w:rsidP="00B06608">
      <w:pPr>
        <w:rPr>
          <w:rFonts w:ascii="BIZ UDゴシック" w:eastAsia="BIZ UDゴシック" w:hAnsi="BIZ UDゴシック"/>
          <w:sz w:val="24"/>
        </w:rPr>
      </w:pPr>
      <w:r w:rsidRPr="001E308E">
        <w:rPr>
          <w:rFonts w:ascii="BIZ UDゴシック" w:eastAsia="BIZ UDゴシック" w:hAnsi="BIZ UDゴシック" w:hint="eastAsia"/>
          <w:sz w:val="36"/>
        </w:rPr>
        <w:t>補助額</w:t>
      </w:r>
    </w:p>
    <w:p w:rsidR="00B06608"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お子さんの利用する認可外保育施設が定める</w:t>
      </w:r>
      <w:r w:rsidR="00EE2C96">
        <w:rPr>
          <w:rFonts w:ascii="BIZ UDゴシック" w:eastAsia="BIZ UDゴシック" w:hAnsi="BIZ UDゴシック" w:hint="eastAsia"/>
          <w:sz w:val="24"/>
        </w:rPr>
        <w:t>給食費</w:t>
      </w:r>
      <w:r w:rsidR="00A31D27">
        <w:rPr>
          <w:rFonts w:ascii="BIZ UDゴシック" w:eastAsia="BIZ UDゴシック" w:hAnsi="BIZ UDゴシック" w:hint="eastAsia"/>
          <w:sz w:val="24"/>
        </w:rPr>
        <w:t>月</w:t>
      </w:r>
      <w:r>
        <w:rPr>
          <w:rFonts w:ascii="BIZ UDゴシック" w:eastAsia="BIZ UDゴシック" w:hAnsi="BIZ UDゴシック" w:hint="eastAsia"/>
          <w:sz w:val="24"/>
        </w:rPr>
        <w:t>額。</w:t>
      </w:r>
    </w:p>
    <w:p w:rsidR="00B06608" w:rsidRPr="007D4811" w:rsidRDefault="00B06608" w:rsidP="00B06608">
      <w:pPr>
        <w:rPr>
          <w:rFonts w:ascii="BIZ UDゴシック" w:eastAsia="BIZ UDゴシック" w:hAnsi="BIZ UDゴシック"/>
          <w:sz w:val="24"/>
        </w:rPr>
      </w:pPr>
    </w:p>
    <w:p w:rsidR="00D0691D" w:rsidRPr="001E308E" w:rsidRDefault="00D0691D" w:rsidP="00D0691D">
      <w:pPr>
        <w:rPr>
          <w:rFonts w:ascii="BIZ UDゴシック" w:eastAsia="BIZ UDゴシック" w:hAnsi="BIZ UDゴシック"/>
          <w:sz w:val="24"/>
        </w:rPr>
      </w:pPr>
      <w:r w:rsidRPr="001E308E">
        <w:rPr>
          <w:rFonts w:ascii="BIZ UDゴシック" w:eastAsia="BIZ UDゴシック" w:hAnsi="BIZ UDゴシック" w:hint="eastAsia"/>
          <w:sz w:val="36"/>
        </w:rPr>
        <w:t>補助対象期間</w:t>
      </w:r>
    </w:p>
    <w:p w:rsidR="00D0691D" w:rsidRDefault="00D0691D" w:rsidP="00D0691D">
      <w:pPr>
        <w:rPr>
          <w:rFonts w:ascii="BIZ UDゴシック" w:eastAsia="BIZ UDゴシック" w:hAnsi="BIZ UDゴシック"/>
          <w:sz w:val="24"/>
        </w:rPr>
      </w:pPr>
      <w:r>
        <w:rPr>
          <w:rFonts w:ascii="BIZ UDゴシック" w:eastAsia="BIZ UDゴシック" w:hAnsi="BIZ UDゴシック" w:hint="eastAsia"/>
          <w:sz w:val="24"/>
        </w:rPr>
        <w:t>お子さんの利用する認可外保育施設が新すこやか保育事業の補助対象となった期間のうち、</w:t>
      </w:r>
      <w:r w:rsidR="006474E1">
        <w:rPr>
          <w:rFonts w:ascii="BIZ UDゴシック" w:eastAsia="BIZ UDゴシック" w:hAnsi="BIZ UDゴシック" w:hint="eastAsia"/>
          <w:sz w:val="24"/>
        </w:rPr>
        <w:t>石垣市から</w:t>
      </w:r>
      <w:r>
        <w:rPr>
          <w:rFonts w:ascii="BIZ UDゴシック" w:eastAsia="BIZ UDゴシック" w:hAnsi="BIZ UDゴシック" w:hint="eastAsia"/>
          <w:sz w:val="24"/>
        </w:rPr>
        <w:t>利用資格認定を受けた</w:t>
      </w:r>
      <w:r w:rsidR="006474E1">
        <w:rPr>
          <w:rFonts w:ascii="BIZ UDゴシック" w:eastAsia="BIZ UDゴシック" w:hAnsi="BIZ UDゴシック" w:hint="eastAsia"/>
          <w:sz w:val="24"/>
        </w:rPr>
        <w:t>減免開始</w:t>
      </w:r>
      <w:r>
        <w:rPr>
          <w:rFonts w:ascii="BIZ UDゴシック" w:eastAsia="BIZ UDゴシック" w:hAnsi="BIZ UDゴシック" w:hint="eastAsia"/>
          <w:sz w:val="24"/>
        </w:rPr>
        <w:t>月から</w:t>
      </w:r>
      <w:r w:rsidR="006474E1">
        <w:rPr>
          <w:rFonts w:ascii="BIZ UDゴシック" w:eastAsia="BIZ UDゴシック" w:hAnsi="BIZ UDゴシック" w:hint="eastAsia"/>
          <w:sz w:val="24"/>
        </w:rPr>
        <w:t>当該年度3月または</w:t>
      </w:r>
      <w:r>
        <w:rPr>
          <w:rFonts w:ascii="BIZ UDゴシック" w:eastAsia="BIZ UDゴシック" w:hAnsi="BIZ UDゴシック" w:hint="eastAsia"/>
          <w:sz w:val="24"/>
        </w:rPr>
        <w:t>資格喪失</w:t>
      </w:r>
      <w:r w:rsidR="006474E1">
        <w:rPr>
          <w:rFonts w:ascii="BIZ UDゴシック" w:eastAsia="BIZ UDゴシック" w:hAnsi="BIZ UDゴシック" w:hint="eastAsia"/>
          <w:sz w:val="24"/>
        </w:rPr>
        <w:t>日（補助対象要件に該当しなくなった日）の属する月</w:t>
      </w:r>
      <w:r>
        <w:rPr>
          <w:rFonts w:ascii="BIZ UDゴシック" w:eastAsia="BIZ UDゴシック" w:hAnsi="BIZ UDゴシック" w:hint="eastAsia"/>
          <w:sz w:val="24"/>
        </w:rPr>
        <w:t>まで。</w:t>
      </w:r>
    </w:p>
    <w:p w:rsidR="00D0691D" w:rsidRPr="006474E1" w:rsidRDefault="00B83FB5" w:rsidP="00B83FB5">
      <w:pPr>
        <w:widowControl/>
        <w:jc w:val="left"/>
        <w:rPr>
          <w:rFonts w:ascii="BIZ UDゴシック" w:eastAsia="BIZ UDゴシック" w:hAnsi="BIZ UDゴシック"/>
          <w:sz w:val="24"/>
        </w:rPr>
      </w:pPr>
      <w:r>
        <w:rPr>
          <w:rFonts w:ascii="BIZ UDゴシック" w:eastAsia="BIZ UDゴシック" w:hAnsi="BIZ UDゴシック"/>
          <w:sz w:val="24"/>
        </w:rPr>
        <w:br w:type="page"/>
      </w:r>
    </w:p>
    <w:p w:rsidR="00B06608" w:rsidRPr="00B06608" w:rsidRDefault="00B06608" w:rsidP="00B06608">
      <w:pPr>
        <w:rPr>
          <w:rFonts w:ascii="BIZ UDゴシック" w:eastAsia="BIZ UDゴシック" w:hAnsi="BIZ UDゴシック"/>
          <w:sz w:val="36"/>
        </w:rPr>
      </w:pPr>
      <w:r>
        <w:rPr>
          <w:rFonts w:ascii="BIZ UDゴシック" w:eastAsia="BIZ UDゴシック" w:hAnsi="BIZ UDゴシック" w:hint="eastAsia"/>
          <w:sz w:val="36"/>
        </w:rPr>
        <w:lastRenderedPageBreak/>
        <w:t>申請に必要なもの</w:t>
      </w:r>
    </w:p>
    <w:p w:rsidR="00B06608"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1　新すこやか保育事業利用認定申請書（補助様式1）</w:t>
      </w:r>
    </w:p>
    <w:p w:rsidR="00B06608"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2　新すこやか保育事業利用証明書（補助様式2）</w:t>
      </w:r>
    </w:p>
    <w:p w:rsidR="00B06608" w:rsidRDefault="00B06608" w:rsidP="00B06608">
      <w:pPr>
        <w:ind w:firstLineChars="150" w:firstLine="360"/>
        <w:rPr>
          <w:rFonts w:ascii="BIZ UDゴシック" w:eastAsia="BIZ UDゴシック" w:hAnsi="BIZ UDゴシック"/>
          <w:sz w:val="24"/>
        </w:rPr>
      </w:pPr>
      <w:r>
        <w:rPr>
          <w:rFonts w:ascii="BIZ UDゴシック" w:eastAsia="BIZ UDゴシック" w:hAnsi="BIZ UDゴシック" w:hint="eastAsia"/>
          <w:sz w:val="24"/>
        </w:rPr>
        <w:t>＊保育園に記入してもらうものです。</w:t>
      </w:r>
    </w:p>
    <w:p w:rsidR="00B06608" w:rsidRDefault="00B06608" w:rsidP="00AA249E">
      <w:pPr>
        <w:ind w:left="240" w:hangingChars="100" w:hanging="240"/>
        <w:rPr>
          <w:rFonts w:ascii="BIZ UDゴシック" w:eastAsia="BIZ UDゴシック" w:hAnsi="BIZ UDゴシック"/>
          <w:sz w:val="24"/>
        </w:rPr>
      </w:pPr>
      <w:r>
        <w:rPr>
          <w:rFonts w:ascii="BIZ UDゴシック" w:eastAsia="BIZ UDゴシック" w:hAnsi="BIZ UDゴシック" w:hint="eastAsia"/>
          <w:sz w:val="24"/>
        </w:rPr>
        <w:t>3　市町村民税所得課税証明書</w:t>
      </w:r>
      <w:r w:rsidR="00A135E7">
        <w:rPr>
          <w:rFonts w:ascii="BIZ UDゴシック" w:eastAsia="BIZ UDゴシック" w:hAnsi="BIZ UDゴシック" w:hint="eastAsia"/>
          <w:sz w:val="24"/>
        </w:rPr>
        <w:t>【昨年1月1日（申請月が</w:t>
      </w:r>
      <w:r w:rsidR="00C50F68">
        <w:rPr>
          <w:rFonts w:ascii="BIZ UDゴシック" w:eastAsia="BIZ UDゴシック" w:hAnsi="BIZ UDゴシック" w:hint="eastAsia"/>
          <w:sz w:val="24"/>
        </w:rPr>
        <w:t>6</w:t>
      </w:r>
      <w:r w:rsidR="00A135E7">
        <w:rPr>
          <w:rFonts w:ascii="BIZ UDゴシック" w:eastAsia="BIZ UDゴシック" w:hAnsi="BIZ UDゴシック" w:hint="eastAsia"/>
          <w:sz w:val="24"/>
        </w:rPr>
        <w:t>月～12月の場合は</w:t>
      </w:r>
      <w:r w:rsidR="00AA249E">
        <w:rPr>
          <w:rFonts w:ascii="BIZ UDゴシック" w:eastAsia="BIZ UDゴシック" w:hAnsi="BIZ UDゴシック" w:hint="eastAsia"/>
          <w:sz w:val="24"/>
        </w:rPr>
        <w:t>、</w:t>
      </w:r>
      <w:r w:rsidR="00A135E7">
        <w:rPr>
          <w:rFonts w:ascii="BIZ UDゴシック" w:eastAsia="BIZ UDゴシック" w:hAnsi="BIZ UDゴシック" w:hint="eastAsia"/>
          <w:sz w:val="24"/>
        </w:rPr>
        <w:t>本年1月1日）</w:t>
      </w:r>
      <w:r w:rsidR="00AA249E">
        <w:rPr>
          <w:rFonts w:ascii="BIZ UDゴシック" w:eastAsia="BIZ UDゴシック" w:hAnsi="BIZ UDゴシック" w:hint="eastAsia"/>
          <w:sz w:val="24"/>
        </w:rPr>
        <w:t>現在、</w:t>
      </w:r>
      <w:r w:rsidR="00A135E7">
        <w:rPr>
          <w:rFonts w:ascii="BIZ UDゴシック" w:eastAsia="BIZ UDゴシック" w:hAnsi="BIZ UDゴシック" w:hint="eastAsia"/>
          <w:sz w:val="24"/>
        </w:rPr>
        <w:t>石垣市外住民の場合に必要】</w:t>
      </w:r>
    </w:p>
    <w:p w:rsidR="00C267F8" w:rsidRDefault="00C267F8" w:rsidP="00AA249E">
      <w:pPr>
        <w:ind w:left="240" w:hangingChars="100" w:hanging="240"/>
        <w:rPr>
          <w:rFonts w:ascii="BIZ UDゴシック" w:eastAsia="BIZ UDゴシック" w:hAnsi="BIZ UDゴシック"/>
          <w:sz w:val="24"/>
        </w:rPr>
      </w:pPr>
      <w:r>
        <w:rPr>
          <w:rFonts w:ascii="BIZ UDゴシック" w:eastAsia="BIZ UDゴシック" w:hAnsi="BIZ UDゴシック" w:hint="eastAsia"/>
          <w:sz w:val="24"/>
        </w:rPr>
        <w:t xml:space="preserve">　 ＊市民税・県民税が按分されているもの。</w:t>
      </w:r>
    </w:p>
    <w:p w:rsidR="00A135E7" w:rsidRDefault="00A135E7" w:rsidP="00B06608">
      <w:pPr>
        <w:rPr>
          <w:rFonts w:ascii="BIZ UDゴシック" w:eastAsia="BIZ UDゴシック" w:hAnsi="BIZ UDゴシック"/>
          <w:sz w:val="24"/>
        </w:rPr>
      </w:pPr>
      <w:r>
        <w:rPr>
          <w:rFonts w:ascii="BIZ UDゴシック" w:eastAsia="BIZ UDゴシック" w:hAnsi="BIZ UDゴシック" w:hint="eastAsia"/>
          <w:sz w:val="24"/>
        </w:rPr>
        <w:t xml:space="preserve">　 </w:t>
      </w:r>
      <w:r w:rsidR="00656700">
        <w:rPr>
          <w:rFonts w:ascii="BIZ UDゴシック" w:eastAsia="BIZ UDゴシック" w:hAnsi="BIZ UDゴシック" w:hint="eastAsia"/>
          <w:sz w:val="24"/>
        </w:rPr>
        <w:t>＊3～5歳児（対象者要件Ｂのア</w:t>
      </w:r>
      <w:r>
        <w:rPr>
          <w:rFonts w:ascii="BIZ UDゴシック" w:eastAsia="BIZ UDゴシック" w:hAnsi="BIZ UDゴシック" w:hint="eastAsia"/>
          <w:sz w:val="24"/>
        </w:rPr>
        <w:t>の児童）は、世帯全員分</w:t>
      </w:r>
    </w:p>
    <w:p w:rsidR="00A135E7" w:rsidRDefault="00A135E7" w:rsidP="00B06608">
      <w:pPr>
        <w:rPr>
          <w:rFonts w:ascii="BIZ UDゴシック" w:eastAsia="BIZ UDゴシック" w:hAnsi="BIZ UDゴシック"/>
          <w:sz w:val="24"/>
        </w:rPr>
      </w:pPr>
      <w:r>
        <w:rPr>
          <w:rFonts w:ascii="BIZ UDゴシック" w:eastAsia="BIZ UDゴシック" w:hAnsi="BIZ UDゴシック" w:hint="eastAsia"/>
          <w:sz w:val="24"/>
        </w:rPr>
        <w:t xml:space="preserve">　 </w:t>
      </w:r>
      <w:r w:rsidR="00656700">
        <w:rPr>
          <w:rFonts w:ascii="BIZ UDゴシック" w:eastAsia="BIZ UDゴシック" w:hAnsi="BIZ UDゴシック" w:hint="eastAsia"/>
          <w:sz w:val="24"/>
        </w:rPr>
        <w:t>＊0～2</w:t>
      </w:r>
      <w:bookmarkStart w:id="0" w:name="_GoBack"/>
      <w:bookmarkEnd w:id="0"/>
      <w:r w:rsidR="00656700">
        <w:rPr>
          <w:rFonts w:ascii="BIZ UDゴシック" w:eastAsia="BIZ UDゴシック" w:hAnsi="BIZ UDゴシック" w:hint="eastAsia"/>
          <w:sz w:val="24"/>
        </w:rPr>
        <w:t>歳児（対象者要件Ｂのイ</w:t>
      </w:r>
      <w:r>
        <w:rPr>
          <w:rFonts w:ascii="BIZ UDゴシック" w:eastAsia="BIZ UDゴシック" w:hAnsi="BIZ UDゴシック" w:hint="eastAsia"/>
          <w:sz w:val="24"/>
        </w:rPr>
        <w:t>の</w:t>
      </w:r>
      <w:r w:rsidRPr="00A135E7">
        <w:rPr>
          <w:rFonts w:ascii="BIZ UDゴシック" w:eastAsia="BIZ UDゴシック" w:hAnsi="BIZ UDゴシック" w:hint="eastAsia"/>
          <w:sz w:val="24"/>
        </w:rPr>
        <w:t>児童）は、</w:t>
      </w:r>
      <w:r>
        <w:rPr>
          <w:rFonts w:ascii="BIZ UDゴシック" w:eastAsia="BIZ UDゴシック" w:hAnsi="BIZ UDゴシック" w:hint="eastAsia"/>
          <w:sz w:val="24"/>
        </w:rPr>
        <w:t>世帯分</w:t>
      </w:r>
    </w:p>
    <w:p w:rsidR="00A135E7"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4　現住所の住民票謄本</w:t>
      </w:r>
      <w:r w:rsidR="00A135E7">
        <w:rPr>
          <w:rFonts w:ascii="BIZ UDゴシック" w:eastAsia="BIZ UDゴシック" w:hAnsi="BIZ UDゴシック" w:hint="eastAsia"/>
          <w:sz w:val="24"/>
        </w:rPr>
        <w:t>【</w:t>
      </w:r>
      <w:r w:rsidR="00A135E7" w:rsidRPr="00A135E7">
        <w:rPr>
          <w:rFonts w:ascii="BIZ UDゴシック" w:eastAsia="BIZ UDゴシック" w:hAnsi="BIZ UDゴシック" w:hint="eastAsia"/>
          <w:sz w:val="24"/>
        </w:rPr>
        <w:t>石垣市外住民の場合</w:t>
      </w:r>
      <w:r w:rsidR="00A135E7">
        <w:rPr>
          <w:rFonts w:ascii="BIZ UDゴシック" w:eastAsia="BIZ UDゴシック" w:hAnsi="BIZ UDゴシック" w:hint="eastAsia"/>
          <w:sz w:val="24"/>
        </w:rPr>
        <w:t>に必要】</w:t>
      </w:r>
    </w:p>
    <w:p w:rsidR="00A135E7" w:rsidRPr="00A135E7"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 xml:space="preserve">　</w:t>
      </w:r>
      <w:r w:rsidR="00DD61A2">
        <w:rPr>
          <w:rFonts w:ascii="BIZ UDゴシック" w:eastAsia="BIZ UDゴシック" w:hAnsi="BIZ UDゴシック" w:hint="eastAsia"/>
          <w:sz w:val="24"/>
        </w:rPr>
        <w:t xml:space="preserve"> </w:t>
      </w:r>
      <w:r>
        <w:rPr>
          <w:rFonts w:ascii="BIZ UDゴシック" w:eastAsia="BIZ UDゴシック" w:hAnsi="BIZ UDゴシック" w:hint="eastAsia"/>
          <w:sz w:val="24"/>
        </w:rPr>
        <w:t>＊世帯全員の名前・続柄が明記されている</w:t>
      </w:r>
      <w:r w:rsidR="0055231F">
        <w:rPr>
          <w:rFonts w:ascii="BIZ UDゴシック" w:eastAsia="BIZ UDゴシック" w:hAnsi="BIZ UDゴシック" w:hint="eastAsia"/>
          <w:sz w:val="24"/>
        </w:rPr>
        <w:t>もの。</w:t>
      </w:r>
    </w:p>
    <w:p w:rsidR="0055231F" w:rsidRDefault="00B06608" w:rsidP="00B06608">
      <w:pPr>
        <w:rPr>
          <w:rFonts w:ascii="BIZ UDゴシック" w:eastAsia="BIZ UDゴシック" w:hAnsi="BIZ UDゴシック"/>
          <w:sz w:val="24"/>
        </w:rPr>
      </w:pPr>
      <w:r>
        <w:rPr>
          <w:rFonts w:ascii="BIZ UDゴシック" w:eastAsia="BIZ UDゴシック" w:hAnsi="BIZ UDゴシック" w:hint="eastAsia"/>
          <w:sz w:val="24"/>
        </w:rPr>
        <w:t xml:space="preserve">5　</w:t>
      </w:r>
      <w:r w:rsidRPr="00B06608">
        <w:rPr>
          <w:rFonts w:ascii="BIZ UDゴシック" w:eastAsia="BIZ UDゴシック" w:hAnsi="BIZ UDゴシック" w:hint="eastAsia"/>
          <w:sz w:val="24"/>
        </w:rPr>
        <w:t>認可外保育施設の年齢別の給食費（月額）が分かる資料（パンフレット等）</w:t>
      </w:r>
    </w:p>
    <w:p w:rsidR="0055231F" w:rsidRDefault="00FA7E23" w:rsidP="00B06608">
      <w:pPr>
        <w:rPr>
          <w:rFonts w:ascii="BIZ UDゴシック" w:eastAsia="BIZ UDゴシック" w:hAnsi="BIZ UDゴシック"/>
          <w:sz w:val="24"/>
        </w:rPr>
      </w:pPr>
      <w:r>
        <w:rPr>
          <w:rFonts w:ascii="BIZ UDゴシック" w:eastAsia="BIZ UDゴシック" w:hAnsi="BIZ UDゴシック" w:hint="eastAsia"/>
          <w:sz w:val="24"/>
        </w:rPr>
        <w:t>6　同意書</w:t>
      </w:r>
    </w:p>
    <w:p w:rsidR="00FA7E23" w:rsidRDefault="00FA7E23" w:rsidP="00B06608">
      <w:pPr>
        <w:rPr>
          <w:rFonts w:ascii="BIZ UDゴシック" w:eastAsia="BIZ UDゴシック" w:hAnsi="BIZ UDゴシック"/>
          <w:sz w:val="24"/>
        </w:rPr>
      </w:pPr>
    </w:p>
    <w:p w:rsidR="0055231F" w:rsidRPr="00B06608" w:rsidRDefault="0055231F" w:rsidP="0055231F">
      <w:pPr>
        <w:rPr>
          <w:rFonts w:ascii="BIZ UDゴシック" w:eastAsia="BIZ UDゴシック" w:hAnsi="BIZ UDゴシック"/>
          <w:sz w:val="36"/>
        </w:rPr>
      </w:pPr>
      <w:r>
        <w:rPr>
          <w:rFonts w:ascii="BIZ UDゴシック" w:eastAsia="BIZ UDゴシック" w:hAnsi="BIZ UDゴシック" w:hint="eastAsia"/>
          <w:sz w:val="36"/>
        </w:rPr>
        <w:t>申請期間</w:t>
      </w:r>
    </w:p>
    <w:p w:rsidR="0055231F" w:rsidRDefault="0055231F" w:rsidP="0055231F">
      <w:pPr>
        <w:rPr>
          <w:rFonts w:ascii="BIZ UDゴシック" w:eastAsia="BIZ UDゴシック" w:hAnsi="BIZ UDゴシック"/>
          <w:sz w:val="24"/>
        </w:rPr>
      </w:pPr>
      <w:r>
        <w:rPr>
          <w:rFonts w:ascii="BIZ UDゴシック" w:eastAsia="BIZ UDゴシック" w:hAnsi="BIZ UDゴシック" w:hint="eastAsia"/>
          <w:sz w:val="24"/>
        </w:rPr>
        <w:t>随時受付しております。</w:t>
      </w:r>
    </w:p>
    <w:p w:rsidR="00EE2C96" w:rsidRPr="00043D84" w:rsidRDefault="0055231F" w:rsidP="0055231F">
      <w:pPr>
        <w:rPr>
          <w:rFonts w:ascii="BIZ UDゴシック" w:eastAsia="BIZ UDゴシック" w:hAnsi="BIZ UDゴシック"/>
          <w:sz w:val="24"/>
        </w:rPr>
      </w:pPr>
      <w:r>
        <w:rPr>
          <w:rFonts w:ascii="BIZ UDゴシック" w:eastAsia="BIZ UDゴシック" w:hAnsi="BIZ UDゴシック" w:hint="eastAsia"/>
          <w:sz w:val="24"/>
        </w:rPr>
        <w:t>なお、申請した月の翌月から補助</w:t>
      </w:r>
      <w:r w:rsidR="00A31D27">
        <w:rPr>
          <w:rFonts w:ascii="BIZ UDゴシック" w:eastAsia="BIZ UDゴシック" w:hAnsi="BIZ UDゴシック" w:hint="eastAsia"/>
          <w:sz w:val="24"/>
        </w:rPr>
        <w:t>対象</w:t>
      </w:r>
      <w:r>
        <w:rPr>
          <w:rFonts w:ascii="BIZ UDゴシック" w:eastAsia="BIZ UDゴシック" w:hAnsi="BIZ UDゴシック" w:hint="eastAsia"/>
          <w:sz w:val="24"/>
        </w:rPr>
        <w:t>となりますので、お早めに手続きしてください。</w:t>
      </w:r>
      <w:r w:rsidR="00EE77E6">
        <w:rPr>
          <w:rFonts w:ascii="BIZ UDゴシック" w:eastAsia="BIZ UDゴシック" w:hAnsi="BIZ UDゴシック" w:hint="eastAsia"/>
          <w:sz w:val="20"/>
        </w:rPr>
        <w:t>＊申請</w:t>
      </w:r>
      <w:r w:rsidR="00043D84" w:rsidRPr="00EE77E6">
        <w:rPr>
          <w:rFonts w:ascii="BIZ UDゴシック" w:eastAsia="BIZ UDゴシック" w:hAnsi="BIZ UDゴシック" w:hint="eastAsia"/>
          <w:sz w:val="20"/>
        </w:rPr>
        <w:t>日</w:t>
      </w:r>
      <w:r w:rsidR="00EE77E6">
        <w:rPr>
          <w:rFonts w:ascii="BIZ UDゴシック" w:eastAsia="BIZ UDゴシック" w:hAnsi="BIZ UDゴシック" w:hint="eastAsia"/>
          <w:sz w:val="20"/>
        </w:rPr>
        <w:t>（</w:t>
      </w:r>
      <w:r w:rsidR="0039581B" w:rsidRPr="00EE77E6">
        <w:rPr>
          <w:rFonts w:ascii="BIZ UDゴシック" w:eastAsia="BIZ UDゴシック" w:hAnsi="BIZ UDゴシック" w:hint="eastAsia"/>
          <w:sz w:val="20"/>
        </w:rPr>
        <w:t>県の休日に当たるときは、その翌日）</w:t>
      </w:r>
      <w:r w:rsidR="00043D84" w:rsidRPr="00EE77E6">
        <w:rPr>
          <w:rFonts w:ascii="BIZ UDゴシック" w:eastAsia="BIZ UDゴシック" w:hAnsi="BIZ UDゴシック" w:hint="eastAsia"/>
          <w:sz w:val="20"/>
        </w:rPr>
        <w:t>が1日の場合は、その月から</w:t>
      </w:r>
      <w:r w:rsidR="00EE77E6">
        <w:rPr>
          <w:rFonts w:ascii="BIZ UDゴシック" w:eastAsia="BIZ UDゴシック" w:hAnsi="BIZ UDゴシック" w:hint="eastAsia"/>
          <w:sz w:val="20"/>
        </w:rPr>
        <w:t>補助</w:t>
      </w:r>
      <w:r w:rsidR="00A31D27" w:rsidRPr="00EE77E6">
        <w:rPr>
          <w:rFonts w:ascii="BIZ UDゴシック" w:eastAsia="BIZ UDゴシック" w:hAnsi="BIZ UDゴシック" w:hint="eastAsia"/>
          <w:sz w:val="20"/>
        </w:rPr>
        <w:t>対象</w:t>
      </w:r>
      <w:r w:rsidR="00043D84" w:rsidRPr="00EE77E6">
        <w:rPr>
          <w:rFonts w:ascii="BIZ UDゴシック" w:eastAsia="BIZ UDゴシック" w:hAnsi="BIZ UDゴシック" w:hint="eastAsia"/>
          <w:sz w:val="20"/>
        </w:rPr>
        <w:t>。</w:t>
      </w:r>
    </w:p>
    <w:p w:rsidR="007D4811" w:rsidRPr="00B06608" w:rsidRDefault="00122800" w:rsidP="007D4811">
      <w:pPr>
        <w:rPr>
          <w:rFonts w:ascii="BIZ UDゴシック" w:eastAsia="BIZ UDゴシック" w:hAnsi="BIZ UDゴシック"/>
          <w:sz w:val="36"/>
        </w:rPr>
      </w:pPr>
      <w:r>
        <w:rPr>
          <w:rFonts w:ascii="BIZ UDゴシック" w:eastAsia="BIZ UDゴシック" w:hAnsi="BIZ UDゴシック" w:hint="eastAsia"/>
          <w:noProof/>
          <w:sz w:val="36"/>
        </w:rPr>
        <mc:AlternateContent>
          <mc:Choice Requires="wps">
            <w:drawing>
              <wp:anchor distT="0" distB="0" distL="114300" distR="114300" simplePos="0" relativeHeight="251685888" behindDoc="1" locked="0" layoutInCell="1" allowOverlap="1">
                <wp:simplePos x="0" y="0"/>
                <wp:positionH relativeFrom="column">
                  <wp:posOffset>-127635</wp:posOffset>
                </wp:positionH>
                <wp:positionV relativeFrom="paragraph">
                  <wp:posOffset>293370</wp:posOffset>
                </wp:positionV>
                <wp:extent cx="5654040" cy="2727960"/>
                <wp:effectExtent l="0" t="0" r="3810" b="0"/>
                <wp:wrapNone/>
                <wp:docPr id="22" name="角丸四角形 22"/>
                <wp:cNvGraphicFramePr/>
                <a:graphic xmlns:a="http://schemas.openxmlformats.org/drawingml/2006/main">
                  <a:graphicData uri="http://schemas.microsoft.com/office/word/2010/wordprocessingShape">
                    <wps:wsp>
                      <wps:cNvSpPr/>
                      <wps:spPr>
                        <a:xfrm>
                          <a:off x="0" y="0"/>
                          <a:ext cx="5654040" cy="2727960"/>
                        </a:xfrm>
                        <a:prstGeom prst="roundRect">
                          <a:avLst>
                            <a:gd name="adj" fmla="val 8237"/>
                          </a:avLst>
                        </a:prstGeom>
                        <a:solidFill>
                          <a:srgbClr val="EBEBED"/>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5A853" id="角丸四角形 22" o:spid="_x0000_s1026" style="position:absolute;left:0;text-align:left;margin-left:-10.05pt;margin-top:23.1pt;width:445.2pt;height:214.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" fillcolor="#ebebed" stroked="f" strokeweight="1pt">
                <v:stroke joinstyle="miter"/>
              </v:roundrect>
            </w:pict>
          </mc:Fallback>
        </mc:AlternateContent>
      </w:r>
      <w:r w:rsidR="00F35C99">
        <w:rPr>
          <w:rFonts w:ascii="BIZ UDゴシック" w:eastAsia="BIZ UDゴシック" w:hAnsi="BIZ UDゴシック" w:hint="eastAsia"/>
          <w:sz w:val="36"/>
        </w:rPr>
        <w:t>減免・補助のしくみ</w:t>
      </w:r>
    </w:p>
    <w:p w:rsidR="007D4811" w:rsidRDefault="001E308E" w:rsidP="002B7506">
      <w:pPr>
        <w:jc w:val="cente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59264" behindDoc="0" locked="0" layoutInCell="1" allowOverlap="1">
                <wp:simplePos x="0" y="0"/>
                <wp:positionH relativeFrom="column">
                  <wp:posOffset>116205</wp:posOffset>
                </wp:positionH>
                <wp:positionV relativeFrom="paragraph">
                  <wp:posOffset>57785</wp:posOffset>
                </wp:positionV>
                <wp:extent cx="617220" cy="1394460"/>
                <wp:effectExtent l="19050" t="19050" r="11430" b="15240"/>
                <wp:wrapNone/>
                <wp:docPr id="1" name="角丸四角形 1"/>
                <wp:cNvGraphicFramePr/>
                <a:graphic xmlns:a="http://schemas.openxmlformats.org/drawingml/2006/main">
                  <a:graphicData uri="http://schemas.microsoft.com/office/word/2010/wordprocessingShape">
                    <wps:wsp>
                      <wps:cNvSpPr/>
                      <wps:spPr>
                        <a:xfrm>
                          <a:off x="0" y="0"/>
                          <a:ext cx="617220" cy="1394460"/>
                        </a:xfrm>
                        <a:prstGeom prst="roundRect">
                          <a:avLst/>
                        </a:prstGeom>
                        <a:solidFill>
                          <a:schemeClr val="bg1"/>
                        </a:solidFill>
                        <a:ln w="38100">
                          <a:solidFill>
                            <a:srgbClr val="FF1F6A"/>
                          </a:solidFill>
                        </a:ln>
                      </wps:spPr>
                      <wps:style>
                        <a:lnRef idx="2">
                          <a:schemeClr val="accent2"/>
                        </a:lnRef>
                        <a:fillRef idx="1">
                          <a:schemeClr val="lt1"/>
                        </a:fillRef>
                        <a:effectRef idx="0">
                          <a:schemeClr val="accent2"/>
                        </a:effectRef>
                        <a:fontRef idx="minor">
                          <a:schemeClr val="dk1"/>
                        </a:fontRef>
                      </wps:style>
                      <wps:txbx>
                        <w:txbxContent>
                          <w:p w:rsidR="006534F7" w:rsidRPr="006534F7" w:rsidRDefault="006534F7" w:rsidP="000D08D2">
                            <w:pPr>
                              <w:spacing w:line="0" w:lineRule="atLeast"/>
                              <w:jc w:val="center"/>
                              <w:rPr>
                                <w:rFonts w:ascii="BIZ UDゴシック" w:eastAsia="BIZ UDゴシック" w:hAnsi="BIZ UDゴシック"/>
                                <w:sz w:val="28"/>
                              </w:rPr>
                            </w:pPr>
                            <w:r w:rsidRPr="006534F7">
                              <w:rPr>
                                <w:rFonts w:ascii="BIZ UDゴシック" w:eastAsia="BIZ UDゴシック" w:hAnsi="BIZ UDゴシック" w:hint="eastAsia"/>
                                <w:sz w:val="32"/>
                              </w:rPr>
                              <w:t>保護者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 o:spid="_x0000_s1031" style="position:absolute;left:0;text-align:left;margin-left:9.15pt;margin-top:4.55pt;width:48.6pt;height:10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" fillcolor="white [3212]" strokecolor="#ff1f6a" strokeweight="3pt">
                <v:stroke joinstyle="miter"/>
                <v:textbox style="layout-flow:vertical-ideographic">
                  <w:txbxContent>
                    <w:p w:rsidR="006534F7" w:rsidRPr="006534F7" w:rsidRDefault="006534F7" w:rsidP="000D08D2">
                      <w:pPr>
                        <w:spacing w:line="0" w:lineRule="atLeast"/>
                        <w:jc w:val="center"/>
                        <w:rPr>
                          <w:rFonts w:ascii="BIZ UDゴシック" w:eastAsia="BIZ UDゴシック" w:hAnsi="BIZ UDゴシック"/>
                          <w:sz w:val="28"/>
                        </w:rPr>
                      </w:pPr>
                      <w:r w:rsidRPr="006534F7">
                        <w:rPr>
                          <w:rFonts w:ascii="BIZ UDゴシック" w:eastAsia="BIZ UDゴシック" w:hAnsi="BIZ UDゴシック" w:hint="eastAsia"/>
                          <w:sz w:val="32"/>
                        </w:rPr>
                        <w:t>保護者</w:t>
                      </w:r>
                    </w:p>
                  </w:txbxContent>
                </v:textbox>
              </v:roundrect>
            </w:pict>
          </mc:Fallback>
        </mc:AlternateContent>
      </w:r>
      <w:r>
        <w:rPr>
          <w:rFonts w:ascii="BIZ UDゴシック" w:eastAsia="BIZ UDゴシック" w:hAnsi="BIZ UDゴシック"/>
          <w:noProof/>
          <w:sz w:val="24"/>
        </w:rPr>
        <mc:AlternateContent>
          <mc:Choice Requires="wps">
            <w:drawing>
              <wp:anchor distT="0" distB="0" distL="114300" distR="114300" simplePos="0" relativeHeight="251663360" behindDoc="0" locked="0" layoutInCell="1" allowOverlap="1" wp14:anchorId="2D93228E" wp14:editId="00A17FED">
                <wp:simplePos x="0" y="0"/>
                <wp:positionH relativeFrom="column">
                  <wp:posOffset>4627245</wp:posOffset>
                </wp:positionH>
                <wp:positionV relativeFrom="paragraph">
                  <wp:posOffset>57785</wp:posOffset>
                </wp:positionV>
                <wp:extent cx="617220" cy="2270760"/>
                <wp:effectExtent l="19050" t="19050" r="11430" b="15240"/>
                <wp:wrapNone/>
                <wp:docPr id="3" name="角丸四角形 3"/>
                <wp:cNvGraphicFramePr/>
                <a:graphic xmlns:a="http://schemas.openxmlformats.org/drawingml/2006/main">
                  <a:graphicData uri="http://schemas.microsoft.com/office/word/2010/wordprocessingShape">
                    <wps:wsp>
                      <wps:cNvSpPr/>
                      <wps:spPr>
                        <a:xfrm>
                          <a:off x="0" y="0"/>
                          <a:ext cx="617220" cy="2270760"/>
                        </a:xfrm>
                        <a:prstGeom prst="roundRect">
                          <a:avLst/>
                        </a:prstGeom>
                        <a:solidFill>
                          <a:schemeClr val="bg1"/>
                        </a:solidFill>
                        <a:ln w="38100" cap="flat" cmpd="sng" algn="ctr">
                          <a:solidFill>
                            <a:srgbClr val="FF1F6A"/>
                          </a:solidFill>
                          <a:prstDash val="solid"/>
                          <a:miter lim="800000"/>
                        </a:ln>
                        <a:effectLst/>
                      </wps:spPr>
                      <wps:txbx>
                        <w:txbxContent>
                          <w:p w:rsidR="006534F7" w:rsidRPr="006534F7" w:rsidRDefault="006534F7" w:rsidP="006534F7">
                            <w:pPr>
                              <w:spacing w:line="0" w:lineRule="atLeast"/>
                              <w:jc w:val="center"/>
                              <w:rPr>
                                <w:rFonts w:ascii="BIZ UDゴシック" w:eastAsia="BIZ UDゴシック" w:hAnsi="BIZ UDゴシック"/>
                                <w:sz w:val="28"/>
                              </w:rPr>
                            </w:pPr>
                            <w:r w:rsidRPr="006534F7">
                              <w:rPr>
                                <w:rFonts w:ascii="BIZ UDゴシック" w:eastAsia="BIZ UDゴシック" w:hAnsi="BIZ UDゴシック" w:hint="eastAsia"/>
                                <w:sz w:val="32"/>
                              </w:rPr>
                              <w:t>石垣市役所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3228E" id="角丸四角形 3" o:spid="_x0000_s1032" style="position:absolute;left:0;text-align:left;margin-left:364.35pt;margin-top:4.55pt;width:48.6pt;height:17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" fillcolor="white [3212]" strokecolor="#ff1f6a" strokeweight="3pt">
                <v:stroke joinstyle="miter"/>
                <v:textbox style="layout-flow:vertical-ideographic">
                  <w:txbxContent>
                    <w:p w:rsidR="006534F7" w:rsidRPr="006534F7" w:rsidRDefault="006534F7" w:rsidP="006534F7">
                      <w:pPr>
                        <w:spacing w:line="0" w:lineRule="atLeast"/>
                        <w:jc w:val="center"/>
                        <w:rPr>
                          <w:rFonts w:ascii="BIZ UDゴシック" w:eastAsia="BIZ UDゴシック" w:hAnsi="BIZ UDゴシック"/>
                          <w:sz w:val="28"/>
                        </w:rPr>
                      </w:pPr>
                      <w:r w:rsidRPr="006534F7">
                        <w:rPr>
                          <w:rFonts w:ascii="BIZ UDゴシック" w:eastAsia="BIZ UDゴシック" w:hAnsi="BIZ UDゴシック" w:hint="eastAsia"/>
                          <w:sz w:val="32"/>
                        </w:rPr>
                        <w:t>石垣市役所</w:t>
                      </w:r>
                    </w:p>
                  </w:txbxContent>
                </v:textbox>
              </v:roundrect>
            </w:pict>
          </mc:Fallback>
        </mc:AlternateContent>
      </w:r>
      <w:r w:rsidR="002B7506">
        <w:rPr>
          <w:rFonts w:ascii="BIZ UDゴシック" w:eastAsia="BIZ UDゴシック" w:hAnsi="BIZ UDゴシック"/>
          <w:noProof/>
          <w:sz w:val="24"/>
        </w:rPr>
        <mc:AlternateContent>
          <mc:Choice Requires="wps">
            <w:drawing>
              <wp:anchor distT="0" distB="0" distL="114300" distR="114300" simplePos="0" relativeHeight="251664384" behindDoc="0" locked="0" layoutInCell="1" allowOverlap="1">
                <wp:simplePos x="0" y="0"/>
                <wp:positionH relativeFrom="column">
                  <wp:posOffset>954405</wp:posOffset>
                </wp:positionH>
                <wp:positionV relativeFrom="paragraph">
                  <wp:posOffset>194945</wp:posOffset>
                </wp:positionV>
                <wp:extent cx="3406140" cy="129540"/>
                <wp:effectExtent l="0" t="0" r="3810" b="3810"/>
                <wp:wrapNone/>
                <wp:docPr id="8" name="右矢印 8"/>
                <wp:cNvGraphicFramePr/>
                <a:graphic xmlns:a="http://schemas.openxmlformats.org/drawingml/2006/main">
                  <a:graphicData uri="http://schemas.microsoft.com/office/word/2010/wordprocessingShape">
                    <wps:wsp>
                      <wps:cNvSpPr/>
                      <wps:spPr>
                        <a:xfrm>
                          <a:off x="0" y="0"/>
                          <a:ext cx="3406140" cy="129540"/>
                        </a:xfrm>
                        <a:prstGeom prst="rightArrow">
                          <a:avLst>
                            <a:gd name="adj1" fmla="val 31818"/>
                            <a:gd name="adj2" fmla="val 89394"/>
                          </a:avLst>
                        </a:prstGeom>
                        <a:solidFill>
                          <a:srgbClr val="FF1F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ACD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75.15pt;margin-top:15.35pt;width:268.2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" adj="20866,7364" fillcolor="#ff1f6a" stroked="f" strokeweight="1pt"/>
            </w:pict>
          </mc:Fallback>
        </mc:AlternateContent>
      </w:r>
      <w:r w:rsidR="002B7506">
        <w:rPr>
          <w:rFonts w:ascii="BIZ UDゴシック" w:eastAsia="BIZ UDゴシック" w:hAnsi="BIZ UDゴシック" w:hint="eastAsia"/>
          <w:sz w:val="24"/>
        </w:rPr>
        <w:t>①</w:t>
      </w:r>
      <w:r>
        <w:rPr>
          <w:rFonts w:ascii="BIZ UDゴシック" w:eastAsia="BIZ UDゴシック" w:hAnsi="BIZ UDゴシック" w:hint="eastAsia"/>
          <w:sz w:val="24"/>
        </w:rPr>
        <w:t>認定</w:t>
      </w:r>
      <w:r w:rsidR="002B7506">
        <w:rPr>
          <w:rFonts w:ascii="BIZ UDゴシック" w:eastAsia="BIZ UDゴシック" w:hAnsi="BIZ UDゴシック" w:hint="eastAsia"/>
          <w:sz w:val="24"/>
        </w:rPr>
        <w:t>申請（書類1～5を提出）</w:t>
      </w:r>
    </w:p>
    <w:p w:rsidR="00F35C99" w:rsidRDefault="00F35C99" w:rsidP="007D4811">
      <w:pPr>
        <w:rPr>
          <w:rFonts w:ascii="BIZ UDゴシック" w:eastAsia="BIZ UDゴシック" w:hAnsi="BIZ UDゴシック"/>
          <w:sz w:val="24"/>
        </w:rPr>
      </w:pPr>
    </w:p>
    <w:p w:rsidR="00F35C99" w:rsidRPr="002B7506" w:rsidRDefault="002B7506" w:rsidP="002B7506">
      <w:pPr>
        <w:jc w:val="cente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66432" behindDoc="0" locked="0" layoutInCell="1" allowOverlap="1" wp14:anchorId="501DB1C6" wp14:editId="1E39C642">
                <wp:simplePos x="0" y="0"/>
                <wp:positionH relativeFrom="column">
                  <wp:posOffset>954405</wp:posOffset>
                </wp:positionH>
                <wp:positionV relativeFrom="paragraph">
                  <wp:posOffset>213360</wp:posOffset>
                </wp:positionV>
                <wp:extent cx="3143250" cy="129540"/>
                <wp:effectExtent l="0" t="0" r="0" b="3810"/>
                <wp:wrapNone/>
                <wp:docPr id="9" name="右矢印 9"/>
                <wp:cNvGraphicFramePr/>
                <a:graphic xmlns:a="http://schemas.openxmlformats.org/drawingml/2006/main">
                  <a:graphicData uri="http://schemas.microsoft.com/office/word/2010/wordprocessingShape">
                    <wps:wsp>
                      <wps:cNvSpPr/>
                      <wps:spPr>
                        <a:xfrm flipH="1">
                          <a:off x="0" y="0"/>
                          <a:ext cx="3143250" cy="129540"/>
                        </a:xfrm>
                        <a:prstGeom prst="rightArrow">
                          <a:avLst>
                            <a:gd name="adj1" fmla="val 31818"/>
                            <a:gd name="adj2" fmla="val 89394"/>
                          </a:avLst>
                        </a:prstGeom>
                        <a:solidFill>
                          <a:srgbClr val="FF1F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5BAF" id="右矢印 9" o:spid="_x0000_s1026" type="#_x0000_t13" style="position:absolute;left:0;text-align:left;margin-left:75.15pt;margin-top:16.8pt;width:247.5pt;height:10.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" adj="20804,7364" fillcolor="#ff1f6a" stroked="f" strokeweight="1pt"/>
            </w:pict>
          </mc:Fallback>
        </mc:AlternateContent>
      </w:r>
      <w:r w:rsidR="000D08D2">
        <w:rPr>
          <w:rFonts w:ascii="BIZ UDゴシック" w:eastAsia="BIZ UDゴシック" w:hAnsi="BIZ UDゴシック" w:hint="eastAsia"/>
          <w:sz w:val="24"/>
        </w:rPr>
        <w:t>②認定（利用資格認定書の送付</w:t>
      </w:r>
      <w:r w:rsidRPr="002B7506">
        <w:rPr>
          <w:rFonts w:ascii="BIZ UDゴシック" w:eastAsia="BIZ UDゴシック" w:hAnsi="BIZ UDゴシック" w:hint="eastAsia"/>
          <w:sz w:val="24"/>
        </w:rPr>
        <w:t>）</w:t>
      </w:r>
    </w:p>
    <w:p w:rsidR="00F35C99" w:rsidRDefault="00432184" w:rsidP="002B7506">
      <w:pP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79744" behindDoc="0" locked="0" layoutInCell="1" allowOverlap="1" wp14:anchorId="4F4890B2" wp14:editId="2DE3CF3D">
                <wp:simplePos x="0" y="0"/>
                <wp:positionH relativeFrom="column">
                  <wp:posOffset>4083685</wp:posOffset>
                </wp:positionH>
                <wp:positionV relativeFrom="paragraph">
                  <wp:posOffset>41910</wp:posOffset>
                </wp:positionV>
                <wp:extent cx="218440" cy="228600"/>
                <wp:effectExtent l="19050" t="19050" r="29210" b="19050"/>
                <wp:wrapNone/>
                <wp:docPr id="17" name="直線コネクタ 17"/>
                <wp:cNvGraphicFramePr/>
                <a:graphic xmlns:a="http://schemas.openxmlformats.org/drawingml/2006/main">
                  <a:graphicData uri="http://schemas.microsoft.com/office/word/2010/wordprocessingShape">
                    <wps:wsp>
                      <wps:cNvCnPr/>
                      <wps:spPr>
                        <a:xfrm>
                          <a:off x="0" y="0"/>
                          <a:ext cx="218440" cy="228600"/>
                        </a:xfrm>
                        <a:prstGeom prst="line">
                          <a:avLst/>
                        </a:prstGeom>
                        <a:noFill/>
                        <a:ln w="43180" cap="flat" cmpd="sng" algn="ctr">
                          <a:solidFill>
                            <a:srgbClr val="FF1F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66EFC0" id="直線コネクタ 1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5pt,3.3pt" to="338.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" strokecolor="#ff1f6a" strokeweight="3.4pt">
                <v:stroke joinstyle="miter"/>
              </v:line>
            </w:pict>
          </mc:Fallback>
        </mc:AlternateContent>
      </w:r>
    </w:p>
    <w:p w:rsidR="00F35C99" w:rsidRDefault="00DD61A2" w:rsidP="007D4811">
      <w:pP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81792" behindDoc="0" locked="0" layoutInCell="1" allowOverlap="1" wp14:anchorId="17D99176" wp14:editId="10AE0BC0">
                <wp:simplePos x="0" y="0"/>
                <wp:positionH relativeFrom="column">
                  <wp:posOffset>4295775</wp:posOffset>
                </wp:positionH>
                <wp:positionV relativeFrom="paragraph">
                  <wp:posOffset>24130</wp:posOffset>
                </wp:positionV>
                <wp:extent cx="81280" cy="0"/>
                <wp:effectExtent l="0" t="19050" r="33020" b="19050"/>
                <wp:wrapNone/>
                <wp:docPr id="18" name="直線コネクタ 18"/>
                <wp:cNvGraphicFramePr/>
                <a:graphic xmlns:a="http://schemas.openxmlformats.org/drawingml/2006/main">
                  <a:graphicData uri="http://schemas.microsoft.com/office/word/2010/wordprocessingShape">
                    <wps:wsp>
                      <wps:cNvCnPr/>
                      <wps:spPr>
                        <a:xfrm>
                          <a:off x="0" y="0"/>
                          <a:ext cx="81280" cy="0"/>
                        </a:xfrm>
                        <a:prstGeom prst="line">
                          <a:avLst/>
                        </a:prstGeom>
                        <a:noFill/>
                        <a:ln w="43180" cap="flat" cmpd="sng" algn="ctr">
                          <a:solidFill>
                            <a:srgbClr val="FF1F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78F5BD" id="直線コネクタ 1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1.9pt" to="34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" strokecolor="#ff1f6a" strokeweight="3.4pt">
                <v:stroke joinstyle="miter"/>
              </v:line>
            </w:pict>
          </mc:Fallback>
        </mc:AlternateContent>
      </w:r>
      <w:r w:rsidR="0017099A">
        <w:rPr>
          <w:noProof/>
        </w:rPr>
        <w:drawing>
          <wp:anchor distT="0" distB="0" distL="114300" distR="114300" simplePos="0" relativeHeight="251686912" behindDoc="0" locked="0" layoutInCell="1" allowOverlap="1">
            <wp:simplePos x="0" y="0"/>
            <wp:positionH relativeFrom="column">
              <wp:posOffset>146685</wp:posOffset>
            </wp:positionH>
            <wp:positionV relativeFrom="paragraph">
              <wp:posOffset>186690</wp:posOffset>
            </wp:positionV>
            <wp:extent cx="586740" cy="6934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backgroundRemoval t="26019" b="71481" l="15260" r="25000">
                                  <a14:foregroundMark x1="20469" y1="34907" x2="20469" y2="34907"/>
                                  <a14:foregroundMark x1="19479" y1="31111" x2="20313" y2="46111"/>
                                  <a14:foregroundMark x1="17344" y1="47685" x2="20469" y2="40926"/>
                                  <a14:foregroundMark x1="16927" y1="43611" x2="22865" y2="40648"/>
                                  <a14:foregroundMark x1="22031" y1="30833" x2="20469" y2="39630"/>
                                  <a14:foregroundMark x1="20313" y1="29630" x2="20313" y2="29630"/>
                                  <a14:foregroundMark x1="21719" y1="63704" x2="21719" y2="63704"/>
                                  <a14:foregroundMark x1="19063" y1="70000" x2="21458" y2="59722"/>
                                  <a14:foregroundMark x1="22031" y1="70000" x2="21042" y2="65185"/>
                                </a14:backgroundRemoval>
                              </a14:imgEffect>
                            </a14:imgLayer>
                          </a14:imgProps>
                        </a:ext>
                        <a:ext uri="{28A0092B-C50C-407E-A947-70E740481C1C}">
                          <a14:useLocalDpi xmlns:a14="http://schemas.microsoft.com/office/drawing/2010/main" val="0"/>
                        </a:ext>
                      </a:extLst>
                    </a:blip>
                    <a:srcRect l="15240" t="24833" r="73895" b="52341"/>
                    <a:stretch/>
                  </pic:blipFill>
                  <pic:spPr bwMode="auto">
                    <a:xfrm>
                      <a:off x="0" y="0"/>
                      <a:ext cx="586740" cy="693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2184">
        <w:rPr>
          <w:rFonts w:ascii="BIZ UDゴシック" w:eastAsia="BIZ UDゴシック" w:hAnsi="BIZ UDゴシック"/>
          <w:noProof/>
          <w:sz w:val="24"/>
        </w:rPr>
        <mc:AlternateContent>
          <mc:Choice Requires="wps">
            <w:drawing>
              <wp:anchor distT="0" distB="0" distL="114300" distR="114300" simplePos="0" relativeHeight="251677696" behindDoc="0" locked="0" layoutInCell="1" allowOverlap="1" wp14:anchorId="0F060F51" wp14:editId="76864EEB">
                <wp:simplePos x="0" y="0"/>
                <wp:positionH relativeFrom="column">
                  <wp:posOffset>4083685</wp:posOffset>
                </wp:positionH>
                <wp:positionV relativeFrom="paragraph">
                  <wp:posOffset>11430</wp:posOffset>
                </wp:positionV>
                <wp:extent cx="220980" cy="246380"/>
                <wp:effectExtent l="19050" t="19050" r="26670" b="20320"/>
                <wp:wrapNone/>
                <wp:docPr id="16" name="直線コネクタ 16"/>
                <wp:cNvGraphicFramePr/>
                <a:graphic xmlns:a="http://schemas.openxmlformats.org/drawingml/2006/main">
                  <a:graphicData uri="http://schemas.microsoft.com/office/word/2010/wordprocessingShape">
                    <wps:wsp>
                      <wps:cNvCnPr/>
                      <wps:spPr>
                        <a:xfrm flipV="1">
                          <a:off x="0" y="0"/>
                          <a:ext cx="220980" cy="246380"/>
                        </a:xfrm>
                        <a:prstGeom prst="line">
                          <a:avLst/>
                        </a:prstGeom>
                        <a:noFill/>
                        <a:ln w="43180" cap="flat" cmpd="sng" algn="ctr">
                          <a:solidFill>
                            <a:srgbClr val="FF1F6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F5F73B" id="直線コネクタ 16"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5pt,.9pt" to="338.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" strokecolor="#ff1f6a" strokeweight="3.4pt">
                <v:stroke joinstyle="miter"/>
              </v:line>
            </w:pict>
          </mc:Fallback>
        </mc:AlternateContent>
      </w:r>
      <w:r w:rsidR="00432184">
        <w:rPr>
          <w:rFonts w:ascii="BIZ UDゴシック" w:eastAsia="BIZ UDゴシック" w:hAnsi="BIZ UDゴシック"/>
          <w:noProof/>
          <w:sz w:val="24"/>
        </w:rPr>
        <mc:AlternateContent>
          <mc:Choice Requires="wps">
            <w:drawing>
              <wp:anchor distT="0" distB="0" distL="114300" distR="114300" simplePos="0" relativeHeight="251668480" behindDoc="0" locked="0" layoutInCell="1" allowOverlap="1" wp14:anchorId="3DE0A09F" wp14:editId="6D7ED996">
                <wp:simplePos x="0" y="0"/>
                <wp:positionH relativeFrom="column">
                  <wp:posOffset>3179445</wp:posOffset>
                </wp:positionH>
                <wp:positionV relativeFrom="paragraph">
                  <wp:posOffset>190500</wp:posOffset>
                </wp:positionV>
                <wp:extent cx="918210" cy="129540"/>
                <wp:effectExtent l="0" t="0" r="0" b="3810"/>
                <wp:wrapNone/>
                <wp:docPr id="10" name="右矢印 10"/>
                <wp:cNvGraphicFramePr/>
                <a:graphic xmlns:a="http://schemas.openxmlformats.org/drawingml/2006/main">
                  <a:graphicData uri="http://schemas.microsoft.com/office/word/2010/wordprocessingShape">
                    <wps:wsp>
                      <wps:cNvSpPr/>
                      <wps:spPr>
                        <a:xfrm flipH="1">
                          <a:off x="0" y="0"/>
                          <a:ext cx="918210" cy="129540"/>
                        </a:xfrm>
                        <a:prstGeom prst="rightArrow">
                          <a:avLst>
                            <a:gd name="adj1" fmla="val 31818"/>
                            <a:gd name="adj2" fmla="val 89394"/>
                          </a:avLst>
                        </a:prstGeom>
                        <a:solidFill>
                          <a:srgbClr val="FF1F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1D12" id="右矢印 10" o:spid="_x0000_s1026" type="#_x0000_t13" style="position:absolute;left:0;text-align:left;margin-left:250.35pt;margin-top:15pt;width:72.3pt;height:10.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" adj="18876,7364" fillcolor="#ff1f6a" stroked="f" strokeweight="1pt"/>
            </w:pict>
          </mc:Fallback>
        </mc:AlternateContent>
      </w:r>
      <w:r w:rsidR="000D08D2">
        <w:rPr>
          <w:rFonts w:ascii="BIZ UDゴシック" w:eastAsia="BIZ UDゴシック" w:hAnsi="BIZ UDゴシック"/>
          <w:noProof/>
          <w:sz w:val="24"/>
        </w:rPr>
        <mc:AlternateContent>
          <mc:Choice Requires="wps">
            <w:drawing>
              <wp:anchor distT="0" distB="0" distL="114300" distR="114300" simplePos="0" relativeHeight="251661312" behindDoc="0" locked="0" layoutInCell="1" allowOverlap="1" wp14:anchorId="5A77267B" wp14:editId="280C1E78">
                <wp:simplePos x="0" y="0"/>
                <wp:positionH relativeFrom="column">
                  <wp:posOffset>2339340</wp:posOffset>
                </wp:positionH>
                <wp:positionV relativeFrom="paragraph">
                  <wp:posOffset>10795</wp:posOffset>
                </wp:positionV>
                <wp:extent cx="617220" cy="1394460"/>
                <wp:effectExtent l="19050" t="19050" r="11430" b="15240"/>
                <wp:wrapNone/>
                <wp:docPr id="2" name="角丸四角形 2"/>
                <wp:cNvGraphicFramePr/>
                <a:graphic xmlns:a="http://schemas.openxmlformats.org/drawingml/2006/main">
                  <a:graphicData uri="http://schemas.microsoft.com/office/word/2010/wordprocessingShape">
                    <wps:wsp>
                      <wps:cNvSpPr/>
                      <wps:spPr>
                        <a:xfrm>
                          <a:off x="0" y="0"/>
                          <a:ext cx="617220" cy="1394460"/>
                        </a:xfrm>
                        <a:prstGeom prst="roundRect">
                          <a:avLst/>
                        </a:prstGeom>
                        <a:solidFill>
                          <a:schemeClr val="bg1"/>
                        </a:solidFill>
                        <a:ln w="38100" cap="flat" cmpd="sng" algn="ctr">
                          <a:solidFill>
                            <a:srgbClr val="FF1F6A"/>
                          </a:solidFill>
                          <a:prstDash val="solid"/>
                          <a:miter lim="800000"/>
                        </a:ln>
                        <a:effectLst/>
                      </wps:spPr>
                      <wps:txbx>
                        <w:txbxContent>
                          <w:p w:rsidR="006534F7" w:rsidRPr="006534F7" w:rsidRDefault="006534F7" w:rsidP="006534F7">
                            <w:pPr>
                              <w:spacing w:line="0" w:lineRule="atLeast"/>
                              <w:jc w:val="center"/>
                              <w:rPr>
                                <w:rFonts w:ascii="BIZ UDゴシック" w:eastAsia="BIZ UDゴシック" w:hAnsi="BIZ UDゴシック"/>
                                <w:sz w:val="22"/>
                              </w:rPr>
                            </w:pPr>
                            <w:r w:rsidRPr="006534F7">
                              <w:rPr>
                                <w:rFonts w:ascii="BIZ UDゴシック" w:eastAsia="BIZ UDゴシック" w:hAnsi="BIZ UDゴシック" w:hint="eastAsia"/>
                                <w:sz w:val="24"/>
                              </w:rPr>
                              <w:t>認可外保育施設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77267B" id="角丸四角形 2" o:spid="_x0000_s1033" style="position:absolute;left:0;text-align:left;margin-left:184.2pt;margin-top:.85pt;width:48.6pt;height:109.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" fillcolor="white [3212]" strokecolor="#ff1f6a" strokeweight="3pt">
                <v:stroke joinstyle="miter"/>
                <v:textbox style="layout-flow:vertical-ideographic">
                  <w:txbxContent>
                    <w:p w:rsidR="006534F7" w:rsidRPr="006534F7" w:rsidRDefault="006534F7" w:rsidP="006534F7">
                      <w:pPr>
                        <w:spacing w:line="0" w:lineRule="atLeast"/>
                        <w:jc w:val="center"/>
                        <w:rPr>
                          <w:rFonts w:ascii="BIZ UDゴシック" w:eastAsia="BIZ UDゴシック" w:hAnsi="BIZ UDゴシック"/>
                          <w:sz w:val="22"/>
                        </w:rPr>
                      </w:pPr>
                      <w:r w:rsidRPr="006534F7">
                        <w:rPr>
                          <w:rFonts w:ascii="BIZ UDゴシック" w:eastAsia="BIZ UDゴシック" w:hAnsi="BIZ UDゴシック" w:hint="eastAsia"/>
                          <w:sz w:val="24"/>
                        </w:rPr>
                        <w:t>認可外保育施設</w:t>
                      </w:r>
                    </w:p>
                  </w:txbxContent>
                </v:textbox>
              </v:roundrect>
            </w:pict>
          </mc:Fallback>
        </mc:AlternateContent>
      </w:r>
      <w:r w:rsidR="000D08D2">
        <w:rPr>
          <w:rFonts w:ascii="BIZ UDゴシック" w:eastAsia="BIZ UDゴシック" w:hAnsi="BIZ UDゴシック" w:hint="eastAsia"/>
          <w:sz w:val="24"/>
        </w:rPr>
        <w:t xml:space="preserve">　　　　　　　　　　　　　　　　　　　 　</w:t>
      </w:r>
      <w:r w:rsidR="002B7506">
        <w:rPr>
          <w:rFonts w:ascii="BIZ UDゴシック" w:eastAsia="BIZ UDゴシック" w:hAnsi="BIZ UDゴシック" w:hint="eastAsia"/>
          <w:sz w:val="24"/>
        </w:rPr>
        <w:t>②認定書写</w:t>
      </w:r>
    </w:p>
    <w:p w:rsidR="000D08D2" w:rsidRDefault="000D08D2" w:rsidP="007D4811">
      <w:pP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70528" behindDoc="0" locked="0" layoutInCell="1" allowOverlap="1" wp14:anchorId="656DD41B" wp14:editId="416F0239">
                <wp:simplePos x="0" y="0"/>
                <wp:positionH relativeFrom="column">
                  <wp:posOffset>952500</wp:posOffset>
                </wp:positionH>
                <wp:positionV relativeFrom="paragraph">
                  <wp:posOffset>193675</wp:posOffset>
                </wp:positionV>
                <wp:extent cx="1192530" cy="129540"/>
                <wp:effectExtent l="0" t="0" r="7620" b="3810"/>
                <wp:wrapNone/>
                <wp:docPr id="12" name="右矢印 12"/>
                <wp:cNvGraphicFramePr/>
                <a:graphic xmlns:a="http://schemas.openxmlformats.org/drawingml/2006/main">
                  <a:graphicData uri="http://schemas.microsoft.com/office/word/2010/wordprocessingShape">
                    <wps:wsp>
                      <wps:cNvSpPr/>
                      <wps:spPr>
                        <a:xfrm flipH="1">
                          <a:off x="0" y="0"/>
                          <a:ext cx="1192530" cy="129540"/>
                        </a:xfrm>
                        <a:prstGeom prst="rightArrow">
                          <a:avLst>
                            <a:gd name="adj1" fmla="val 31818"/>
                            <a:gd name="adj2" fmla="val 89394"/>
                          </a:avLst>
                        </a:prstGeom>
                        <a:solidFill>
                          <a:srgbClr val="FF1F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6237" id="右矢印 12" o:spid="_x0000_s1026" type="#_x0000_t13" style="position:absolute;left:0;text-align:left;margin-left:75pt;margin-top:15.25pt;width:93.9pt;height:10.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" adj="19503,7364" fillcolor="#ff1f6a" stroked="f" strokeweight="1pt"/>
            </w:pict>
          </mc:Fallback>
        </mc:AlternateContent>
      </w:r>
      <w:r>
        <w:rPr>
          <w:rFonts w:ascii="BIZ UDゴシック" w:eastAsia="BIZ UDゴシック" w:hAnsi="BIZ UDゴシック" w:hint="eastAsia"/>
          <w:sz w:val="24"/>
        </w:rPr>
        <w:t xml:space="preserve">　　　　　　　③給食費の減免</w:t>
      </w:r>
    </w:p>
    <w:p w:rsidR="00F35C99" w:rsidRDefault="000A04E7" w:rsidP="007D4811">
      <w:pPr>
        <w:rPr>
          <w:rFonts w:ascii="BIZ UDゴシック" w:eastAsia="BIZ UDゴシック" w:hAnsi="BIZ UDゴシック"/>
          <w:sz w:val="24"/>
        </w:rPr>
      </w:pPr>
      <w:r>
        <w:rPr>
          <w:rFonts w:ascii="BIZ UDゴシック" w:eastAsia="BIZ UDゴシック" w:hAnsi="BIZ UDゴシック" w:hint="eastAsia"/>
          <w:sz w:val="24"/>
        </w:rPr>
        <w:t xml:space="preserve">　　　　　　　　　　　　　　　　　　　　 ④補助金の</w:t>
      </w:r>
    </w:p>
    <w:p w:rsidR="006534F7" w:rsidRDefault="009C158E" w:rsidP="007D4811">
      <w:pPr>
        <w:rPr>
          <w:rFonts w:ascii="BIZ UDゴシック" w:eastAsia="BIZ UDゴシック" w:hAnsi="BIZ UDゴシック"/>
          <w:sz w:val="24"/>
        </w:rPr>
      </w:pPr>
      <w:r>
        <w:rPr>
          <w:noProof/>
        </w:rPr>
        <w:drawing>
          <wp:anchor distT="0" distB="0" distL="114300" distR="114300" simplePos="0" relativeHeight="251694080" behindDoc="0" locked="0" layoutInCell="1" allowOverlap="1">
            <wp:simplePos x="0" y="0"/>
            <wp:positionH relativeFrom="column">
              <wp:posOffset>1906905</wp:posOffset>
            </wp:positionH>
            <wp:positionV relativeFrom="paragraph">
              <wp:posOffset>71120</wp:posOffset>
            </wp:positionV>
            <wp:extent cx="304920" cy="69084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ackgroundRemoval t="33519" b="67222" l="44896" r="53281">
                                  <a14:foregroundMark x1="50104" y1="36667" x2="48802" y2="40648"/>
                                  <a14:foregroundMark x1="46979" y1="44444" x2="51354" y2="44444"/>
                                  <a14:foregroundMark x1="47292" y1="51944" x2="47969" y2="45648"/>
                                  <a14:foregroundMark x1="51354" y1="45370" x2="51354" y2="52685"/>
                                  <a14:foregroundMark x1="48542" y1="65185" x2="49688" y2="55463"/>
                                  <a14:foregroundMark x1="50104" y1="55648" x2="50260" y2="64259"/>
                                  <a14:foregroundMark x1="50521" y1="43148" x2="48958" y2="42870"/>
                                  <a14:foregroundMark x1="50260" y1="42685" x2="50260" y2="42685"/>
                                  <a14:foregroundMark x1="48385" y1="40926" x2="48385" y2="40926"/>
                                </a14:backgroundRemoval>
                              </a14:imgEffect>
                            </a14:imgLayer>
                          </a14:imgProps>
                        </a:ext>
                        <a:ext uri="{28A0092B-C50C-407E-A947-70E740481C1C}">
                          <a14:useLocalDpi xmlns:a14="http://schemas.microsoft.com/office/drawing/2010/main" val="0"/>
                        </a:ext>
                      </a:extLst>
                    </a:blip>
                    <a:srcRect l="45014" t="32860" r="46519" b="33027"/>
                    <a:stretch/>
                  </pic:blipFill>
                  <pic:spPr bwMode="auto">
                    <a:xfrm>
                      <a:off x="0" y="0"/>
                      <a:ext cx="304920" cy="69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862">
        <w:rPr>
          <w:noProof/>
        </w:rPr>
        <w:drawing>
          <wp:anchor distT="0" distB="0" distL="114300" distR="114300" simplePos="0" relativeHeight="251692032" behindDoc="0" locked="0" layoutInCell="1" allowOverlap="1" wp14:anchorId="09B18AE6" wp14:editId="7B2A5592">
            <wp:simplePos x="0" y="0"/>
            <wp:positionH relativeFrom="column">
              <wp:posOffset>1903730</wp:posOffset>
            </wp:positionH>
            <wp:positionV relativeFrom="paragraph">
              <wp:posOffset>89535</wp:posOffset>
            </wp:positionV>
            <wp:extent cx="696600" cy="693360"/>
            <wp:effectExtent l="0" t="0" r="825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ackgroundRemoval t="30556" b="70463" l="8333" r="32188">
                                  <a14:foregroundMark x1="13958" y1="46667" x2="28229" y2="65185"/>
                                  <a14:foregroundMark x1="29375" y1="55926" x2="15521" y2="36852"/>
                                  <a14:foregroundMark x1="15104" y1="37870" x2="13542" y2="60185"/>
                                  <a14:foregroundMark x1="26823" y1="38333" x2="18333" y2="65926"/>
                                  <a14:foregroundMark x1="29896" y1="42870" x2="29375" y2="65926"/>
                                  <a14:foregroundMark x1="29375" y1="65926" x2="11406" y2="65185"/>
                                  <a14:foregroundMark x1="11302" y1="65000" x2="11302" y2="41852"/>
                                  <a14:foregroundMark x1="11302" y1="41852" x2="20156" y2="31852"/>
                                  <a14:foregroundMark x1="20052" y1="32870" x2="29792" y2="43426"/>
                                  <a14:foregroundMark x1="21875" y1="36389" x2="15677" y2="53889"/>
                                  <a14:foregroundMark x1="18750" y1="37407" x2="20625" y2="64259"/>
                                  <a14:foregroundMark x1="28490" y1="41852" x2="23125" y2="62222"/>
                                  <a14:foregroundMark x1="20052" y1="35370" x2="11563" y2="53426"/>
                                  <a14:foregroundMark x1="14948" y1="39352" x2="10990" y2="47685"/>
                                  <a14:foregroundMark x1="24427" y1="37870" x2="19323" y2="49907"/>
                                  <a14:foregroundMark x1="29219" y1="43611" x2="24115" y2="62963"/>
                                  <a14:foregroundMark x1="22135" y1="40370" x2="22031" y2="50463"/>
                                  <a14:foregroundMark x1="21458" y1="40926" x2="29635" y2="51204"/>
                                  <a14:foregroundMark x1="20729" y1="32593" x2="26823" y2="39630"/>
                                </a14:backgroundRemoval>
                              </a14:imgEffect>
                            </a14:imgLayer>
                          </a14:imgProps>
                        </a:ext>
                        <a:ext uri="{28A0092B-C50C-407E-A947-70E740481C1C}">
                          <a14:useLocalDpi xmlns:a14="http://schemas.microsoft.com/office/drawing/2010/main" val="0"/>
                        </a:ext>
                      </a:extLst>
                    </a:blip>
                    <a:srcRect l="7197" t="27592" r="66980" b="26756"/>
                    <a:stretch/>
                  </pic:blipFill>
                  <pic:spPr bwMode="auto">
                    <a:xfrm>
                      <a:off x="0" y="0"/>
                      <a:ext cx="696600" cy="69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99A">
        <w:rPr>
          <w:noProof/>
        </w:rPr>
        <w:drawing>
          <wp:anchor distT="0" distB="0" distL="114300" distR="114300" simplePos="0" relativeHeight="251687936" behindDoc="0" locked="0" layoutInCell="1" allowOverlap="1">
            <wp:simplePos x="0" y="0"/>
            <wp:positionH relativeFrom="column">
              <wp:posOffset>4695825</wp:posOffset>
            </wp:positionH>
            <wp:positionV relativeFrom="paragraph">
              <wp:posOffset>186690</wp:posOffset>
            </wp:positionV>
            <wp:extent cx="556260" cy="5334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backgroundRemoval t="40278" b="74537" l="72240" r="80677">
                                  <a14:foregroundMark x1="77188" y1="43426" x2="77448" y2="46111"/>
                                  <a14:foregroundMark x1="77448" y1="57963" x2="77188" y2="50185"/>
                                  <a14:foregroundMark x1="75781" y1="59722" x2="77188" y2="50926"/>
                                  <a14:foregroundMark x1="76354" y1="46944" x2="76354" y2="41852"/>
                                  <a14:foregroundMark x1="75781" y1="42870" x2="77344" y2="43148"/>
                                </a14:backgroundRemoval>
                              </a14:imgEffect>
                            </a14:imgLayer>
                          </a14:imgProps>
                        </a:ext>
                        <a:ext uri="{28A0092B-C50C-407E-A947-70E740481C1C}">
                          <a14:useLocalDpi xmlns:a14="http://schemas.microsoft.com/office/drawing/2010/main" val="0"/>
                        </a:ext>
                      </a:extLst>
                    </a:blip>
                    <a:srcRect l="71825" t="39131" r="17874" b="43311"/>
                    <a:stretch/>
                  </pic:blipFill>
                  <pic:spPr bwMode="auto">
                    <a:xfrm>
                      <a:off x="0" y="0"/>
                      <a:ext cx="556260"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E308E">
        <w:rPr>
          <w:rFonts w:ascii="BIZ UDゴシック" w:eastAsia="BIZ UDゴシック" w:hAnsi="BIZ UDゴシック"/>
          <w:noProof/>
          <w:sz w:val="24"/>
        </w:rPr>
        <mc:AlternateContent>
          <mc:Choice Requires="wps">
            <w:drawing>
              <wp:anchor distT="0" distB="0" distL="114300" distR="114300" simplePos="0" relativeHeight="251672576" behindDoc="0" locked="0" layoutInCell="1" allowOverlap="1" wp14:anchorId="207159A0" wp14:editId="37880992">
                <wp:simplePos x="0" y="0"/>
                <wp:positionH relativeFrom="column">
                  <wp:posOffset>3177540</wp:posOffset>
                </wp:positionH>
                <wp:positionV relativeFrom="paragraph">
                  <wp:posOffset>193675</wp:posOffset>
                </wp:positionV>
                <wp:extent cx="1192530" cy="129540"/>
                <wp:effectExtent l="0" t="0" r="7620" b="3810"/>
                <wp:wrapNone/>
                <wp:docPr id="13" name="右矢印 13"/>
                <wp:cNvGraphicFramePr/>
                <a:graphic xmlns:a="http://schemas.openxmlformats.org/drawingml/2006/main">
                  <a:graphicData uri="http://schemas.microsoft.com/office/word/2010/wordprocessingShape">
                    <wps:wsp>
                      <wps:cNvSpPr/>
                      <wps:spPr>
                        <a:xfrm>
                          <a:off x="0" y="0"/>
                          <a:ext cx="1192530" cy="129540"/>
                        </a:xfrm>
                        <a:prstGeom prst="rightArrow">
                          <a:avLst>
                            <a:gd name="adj1" fmla="val 31818"/>
                            <a:gd name="adj2" fmla="val 89394"/>
                          </a:avLst>
                        </a:prstGeom>
                        <a:solidFill>
                          <a:srgbClr val="FF1F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8034" id="右矢印 13" o:spid="_x0000_s1026" type="#_x0000_t13" style="position:absolute;left:0;text-align:left;margin-left:250.2pt;margin-top:15.25pt;width:93.9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" adj="19503,7364" fillcolor="#ff1f6a" stroked="f" strokeweight="1pt"/>
            </w:pict>
          </mc:Fallback>
        </mc:AlternateContent>
      </w:r>
      <w:r w:rsidR="001E308E">
        <w:rPr>
          <w:rFonts w:ascii="BIZ UDゴシック" w:eastAsia="BIZ UDゴシック" w:hAnsi="BIZ UDゴシック" w:hint="eastAsia"/>
          <w:sz w:val="24"/>
        </w:rPr>
        <w:t xml:space="preserve">　　　　　　　　　　　　　　　　　　　　　</w:t>
      </w:r>
      <w:r w:rsidR="000A04E7">
        <w:rPr>
          <w:rFonts w:ascii="BIZ UDゴシック" w:eastAsia="BIZ UDゴシック" w:hAnsi="BIZ UDゴシック" w:hint="eastAsia"/>
          <w:sz w:val="24"/>
        </w:rPr>
        <w:t xml:space="preserve"> </w:t>
      </w:r>
      <w:r w:rsidR="001E308E" w:rsidRPr="001E308E">
        <w:rPr>
          <w:rFonts w:ascii="BIZ UDゴシック" w:eastAsia="BIZ UDゴシック" w:hAnsi="BIZ UDゴシック" w:hint="eastAsia"/>
          <w:sz w:val="24"/>
        </w:rPr>
        <w:t>申請</w:t>
      </w:r>
      <w:r w:rsidR="000A04E7">
        <w:rPr>
          <w:rFonts w:ascii="BIZ UDゴシック" w:eastAsia="BIZ UDゴシック" w:hAnsi="BIZ UDゴシック" w:hint="eastAsia"/>
          <w:sz w:val="24"/>
        </w:rPr>
        <w:t>・実績報告</w:t>
      </w:r>
    </w:p>
    <w:p w:rsidR="006534F7" w:rsidRPr="000D08D2" w:rsidRDefault="001E308E" w:rsidP="007D4811">
      <w:pPr>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p>
    <w:p w:rsidR="001E308E" w:rsidRDefault="001E308E" w:rsidP="000A04E7">
      <w:pPr>
        <w:ind w:firstLineChars="2150" w:firstLine="5160"/>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674624" behindDoc="0" locked="0" layoutInCell="1" allowOverlap="1" wp14:anchorId="4F4E00CB" wp14:editId="7E8138B2">
                <wp:simplePos x="0" y="0"/>
                <wp:positionH relativeFrom="column">
                  <wp:posOffset>3177540</wp:posOffset>
                </wp:positionH>
                <wp:positionV relativeFrom="paragraph">
                  <wp:posOffset>193675</wp:posOffset>
                </wp:positionV>
                <wp:extent cx="1192530" cy="129540"/>
                <wp:effectExtent l="0" t="0" r="7620" b="3810"/>
                <wp:wrapNone/>
                <wp:docPr id="14" name="右矢印 14"/>
                <wp:cNvGraphicFramePr/>
                <a:graphic xmlns:a="http://schemas.openxmlformats.org/drawingml/2006/main">
                  <a:graphicData uri="http://schemas.microsoft.com/office/word/2010/wordprocessingShape">
                    <wps:wsp>
                      <wps:cNvSpPr/>
                      <wps:spPr>
                        <a:xfrm flipH="1">
                          <a:off x="0" y="0"/>
                          <a:ext cx="1192530" cy="129540"/>
                        </a:xfrm>
                        <a:prstGeom prst="rightArrow">
                          <a:avLst>
                            <a:gd name="adj1" fmla="val 31818"/>
                            <a:gd name="adj2" fmla="val 89394"/>
                          </a:avLst>
                        </a:prstGeom>
                        <a:solidFill>
                          <a:srgbClr val="FF1F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35B6" id="右矢印 14" o:spid="_x0000_s1026" type="#_x0000_t13" style="position:absolute;left:0;text-align:left;margin-left:250.2pt;margin-top:15.25pt;width:93.9pt;height:10.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" adj="19503,7364" fillcolor="#ff1f6a" stroked="f" strokeweight="1pt"/>
            </w:pict>
          </mc:Fallback>
        </mc:AlternateContent>
      </w:r>
      <w:r w:rsidR="001C5DE1">
        <w:rPr>
          <w:rFonts w:ascii="BIZ UDゴシック" w:eastAsia="BIZ UDゴシック" w:hAnsi="BIZ UDゴシック" w:hint="eastAsia"/>
          <w:sz w:val="24"/>
        </w:rPr>
        <w:t>⑤補助金の支給</w:t>
      </w:r>
    </w:p>
    <w:p w:rsidR="000A04E7" w:rsidRDefault="000A04E7" w:rsidP="000A04E7">
      <w:pPr>
        <w:ind w:firstLineChars="2150" w:firstLine="5160"/>
        <w:rPr>
          <w:rFonts w:ascii="BIZ UDゴシック" w:eastAsia="BIZ UDゴシック" w:hAnsi="BIZ UDゴシック"/>
          <w:sz w:val="24"/>
        </w:rPr>
      </w:pPr>
    </w:p>
    <w:p w:rsidR="00EE2C96" w:rsidRPr="00A31D27" w:rsidRDefault="00EE2C96" w:rsidP="00EE2C96">
      <w:pPr>
        <w:rPr>
          <w:rFonts w:ascii="BIZ UDゴシック" w:eastAsia="BIZ UDゴシック" w:hAnsi="BIZ UDゴシック"/>
          <w:sz w:val="36"/>
        </w:rPr>
      </w:pPr>
      <w:r w:rsidRPr="00A31D27">
        <w:rPr>
          <w:rFonts w:ascii="BIZ UDゴシック" w:eastAsia="BIZ UDゴシック" w:hAnsi="BIZ UDゴシック" w:hint="eastAsia"/>
          <w:sz w:val="36"/>
        </w:rPr>
        <w:t>ご注意ください！</w:t>
      </w:r>
    </w:p>
    <w:p w:rsidR="00EE2C96" w:rsidRPr="00A31D27" w:rsidRDefault="00EE2C96" w:rsidP="00EE2C96">
      <w:pPr>
        <w:rPr>
          <w:rFonts w:ascii="BIZ UDゴシック" w:eastAsia="BIZ UDゴシック" w:hAnsi="BIZ UDゴシック"/>
          <w:sz w:val="24"/>
        </w:rPr>
      </w:pPr>
      <w:r w:rsidRPr="00A31D27">
        <w:rPr>
          <w:rFonts w:ascii="BIZ UDゴシック" w:eastAsia="BIZ UDゴシック" w:hAnsi="BIZ UDゴシック" w:hint="eastAsia"/>
          <w:sz w:val="24"/>
        </w:rPr>
        <w:t>・該当する保護者から申請が無い場合は、給食費の減免対象になりません。</w:t>
      </w:r>
    </w:p>
    <w:p w:rsidR="00EE2C96" w:rsidRPr="00A31D27" w:rsidRDefault="00EE2C96" w:rsidP="00EE2C96">
      <w:pPr>
        <w:rPr>
          <w:rFonts w:ascii="BIZ UDゴシック" w:eastAsia="BIZ UDゴシック" w:hAnsi="BIZ UDゴシック"/>
          <w:sz w:val="24"/>
        </w:rPr>
      </w:pPr>
      <w:r w:rsidRPr="00A31D27">
        <w:rPr>
          <w:rFonts w:ascii="BIZ UDゴシック" w:eastAsia="BIZ UDゴシック" w:hAnsi="BIZ UDゴシック" w:hint="eastAsia"/>
          <w:sz w:val="24"/>
        </w:rPr>
        <w:t>・</w:t>
      </w:r>
      <w:r w:rsidR="007D4811" w:rsidRPr="00A31D27">
        <w:rPr>
          <w:rFonts w:ascii="BIZ UDゴシック" w:eastAsia="BIZ UDゴシック" w:hAnsi="BIZ UDゴシック" w:hint="eastAsia"/>
          <w:sz w:val="24"/>
        </w:rPr>
        <w:t>申請は、年度ごとに行う必要があります。</w:t>
      </w:r>
    </w:p>
    <w:p w:rsidR="00EE2C96" w:rsidRPr="00A31D27" w:rsidRDefault="007D4811" w:rsidP="000A04E7">
      <w:pPr>
        <w:ind w:left="240" w:hangingChars="100" w:hanging="240"/>
        <w:rPr>
          <w:rFonts w:ascii="BIZ UDゴシック" w:eastAsia="BIZ UDゴシック" w:hAnsi="BIZ UDゴシック"/>
          <w:sz w:val="24"/>
        </w:rPr>
      </w:pPr>
      <w:r w:rsidRPr="00A31D27">
        <w:rPr>
          <w:rFonts w:ascii="BIZ UDゴシック" w:eastAsia="BIZ UDゴシック" w:hAnsi="BIZ UDゴシック" w:hint="eastAsia"/>
          <w:sz w:val="24"/>
        </w:rPr>
        <w:t>・申請後、</w:t>
      </w:r>
      <w:r w:rsidR="000A04E7" w:rsidRPr="00A31D27">
        <w:rPr>
          <w:rFonts w:ascii="BIZ UDゴシック" w:eastAsia="BIZ UDゴシック" w:hAnsi="BIZ UDゴシック" w:hint="eastAsia"/>
          <w:sz w:val="24"/>
        </w:rPr>
        <w:t>退園し</w:t>
      </w:r>
      <w:r w:rsidR="00F35C99" w:rsidRPr="00A31D27">
        <w:rPr>
          <w:rFonts w:ascii="BIZ UDゴシック" w:eastAsia="BIZ UDゴシック" w:hAnsi="BIZ UDゴシック" w:hint="eastAsia"/>
          <w:sz w:val="24"/>
        </w:rPr>
        <w:t>た</w:t>
      </w:r>
      <w:r w:rsidR="000A04E7" w:rsidRPr="00A31D27">
        <w:rPr>
          <w:rFonts w:ascii="BIZ UDゴシック" w:eastAsia="BIZ UDゴシック" w:hAnsi="BIZ UDゴシック" w:hint="eastAsia"/>
          <w:sz w:val="24"/>
        </w:rPr>
        <w:t>・</w:t>
      </w:r>
      <w:r w:rsidR="00935F8A" w:rsidRPr="00A31D27">
        <w:rPr>
          <w:rFonts w:ascii="BIZ UDゴシック" w:eastAsia="BIZ UDゴシック" w:hAnsi="BIZ UDゴシック" w:hint="eastAsia"/>
          <w:sz w:val="24"/>
        </w:rPr>
        <w:t>無償化の</w:t>
      </w:r>
      <w:r w:rsidR="000A04E7" w:rsidRPr="00A31D27">
        <w:rPr>
          <w:rFonts w:ascii="BIZ UDゴシック" w:eastAsia="BIZ UDゴシック" w:hAnsi="BIZ UDゴシック" w:hint="eastAsia"/>
          <w:sz w:val="24"/>
        </w:rPr>
        <w:t>対象外となった</w:t>
      </w:r>
      <w:r w:rsidR="00F35C99" w:rsidRPr="00A31D27">
        <w:rPr>
          <w:rFonts w:ascii="BIZ UDゴシック" w:eastAsia="BIZ UDゴシック" w:hAnsi="BIZ UDゴシック" w:hint="eastAsia"/>
          <w:sz w:val="24"/>
        </w:rPr>
        <w:t>等、利用資格の要件を満たさなくなった場合は、速やかに利用資格喪失届</w:t>
      </w:r>
      <w:r w:rsidR="000A04E7" w:rsidRPr="00A31D27">
        <w:rPr>
          <w:rFonts w:ascii="BIZ UDゴシック" w:eastAsia="BIZ UDゴシック" w:hAnsi="BIZ UDゴシック" w:hint="eastAsia"/>
          <w:sz w:val="24"/>
        </w:rPr>
        <w:t>（補助様式</w:t>
      </w:r>
      <w:r w:rsidR="0023600F">
        <w:rPr>
          <w:rFonts w:ascii="BIZ UDゴシック" w:eastAsia="BIZ UDゴシック" w:hAnsi="BIZ UDゴシック" w:hint="eastAsia"/>
          <w:sz w:val="24"/>
        </w:rPr>
        <w:t>4</w:t>
      </w:r>
      <w:r w:rsidR="000A04E7" w:rsidRPr="00A31D27">
        <w:rPr>
          <w:rFonts w:ascii="BIZ UDゴシック" w:eastAsia="BIZ UDゴシック" w:hAnsi="BIZ UDゴシック" w:hint="eastAsia"/>
          <w:sz w:val="24"/>
        </w:rPr>
        <w:t>）</w:t>
      </w:r>
      <w:r w:rsidR="00F35C99" w:rsidRPr="00A31D27">
        <w:rPr>
          <w:rFonts w:ascii="BIZ UDゴシック" w:eastAsia="BIZ UDゴシック" w:hAnsi="BIZ UDゴシック" w:hint="eastAsia"/>
          <w:sz w:val="24"/>
        </w:rPr>
        <w:t>を提出してください。</w:t>
      </w:r>
    </w:p>
    <w:p w:rsidR="00F35C99" w:rsidRPr="00A31D27" w:rsidRDefault="00F35C99" w:rsidP="000A04E7">
      <w:pPr>
        <w:ind w:left="240" w:hangingChars="100" w:hanging="240"/>
        <w:rPr>
          <w:rFonts w:ascii="BIZ UDゴシック" w:eastAsia="BIZ UDゴシック" w:hAnsi="BIZ UDゴシック"/>
          <w:sz w:val="24"/>
        </w:rPr>
      </w:pPr>
      <w:r w:rsidRPr="00A31D27">
        <w:rPr>
          <w:rFonts w:ascii="BIZ UDゴシック" w:eastAsia="BIZ UDゴシック" w:hAnsi="BIZ UDゴシック" w:hint="eastAsia"/>
          <w:sz w:val="24"/>
        </w:rPr>
        <w:t>・利用資格の認定後でも、申請書や添付書類等に虚偽や不正がある場合は、利用資格を喪失することがあります。</w:t>
      </w:r>
    </w:p>
    <w:p w:rsidR="00E64BF8" w:rsidRDefault="00BD06D7" w:rsidP="00C267F8">
      <w:pPr>
        <w:ind w:left="240" w:hangingChars="100" w:hanging="240"/>
        <w:rPr>
          <w:rFonts w:ascii="BIZ UDゴシック" w:eastAsia="BIZ UDゴシック" w:hAnsi="BIZ UDゴシック"/>
          <w:sz w:val="24"/>
        </w:rPr>
      </w:pPr>
      <w:r w:rsidRPr="00A31D27">
        <w:rPr>
          <w:rFonts w:ascii="BIZ UDゴシック" w:eastAsia="BIZ UDゴシック" w:hAnsi="BIZ UDゴシック" w:hint="eastAsia"/>
          <w:sz w:val="24"/>
        </w:rPr>
        <w:t>・利用する認可外保育施設が新すこやか保育事業を実施しなくなった場合は、資格喪失届を提出してください。</w:t>
      </w:r>
    </w:p>
    <w:p w:rsidR="00A01DFB" w:rsidRPr="004F2EF3" w:rsidRDefault="0055231F" w:rsidP="0055231F">
      <w:pPr>
        <w:rPr>
          <w:rFonts w:ascii="BIZ UDゴシック" w:eastAsia="BIZ UDゴシック" w:hAnsi="BIZ UDゴシック"/>
          <w:sz w:val="24"/>
        </w:rPr>
      </w:pPr>
      <w:r>
        <w:rPr>
          <w:rFonts w:ascii="BIZ UDゴシック" w:eastAsia="BIZ UDゴシック" w:hAnsi="BIZ UDゴシック" w:hint="eastAsia"/>
          <w:sz w:val="36"/>
        </w:rPr>
        <w:t>お問い合わせ先</w:t>
      </w:r>
      <w:r w:rsidR="00BD06D7">
        <w:rPr>
          <w:rFonts w:ascii="BIZ UDゴシック" w:eastAsia="BIZ UDゴシック" w:hAnsi="BIZ UDゴシック" w:hint="eastAsia"/>
          <w:sz w:val="36"/>
        </w:rPr>
        <w:t xml:space="preserve">　</w:t>
      </w:r>
      <w:r>
        <w:rPr>
          <w:rFonts w:ascii="BIZ UDゴシック" w:eastAsia="BIZ UDゴシック" w:hAnsi="BIZ UDゴシック" w:hint="eastAsia"/>
          <w:sz w:val="24"/>
        </w:rPr>
        <w:t>石垣市役所</w:t>
      </w:r>
      <w:r w:rsidR="00BD06D7">
        <w:rPr>
          <w:rFonts w:ascii="BIZ UDゴシック" w:eastAsia="BIZ UDゴシック" w:hAnsi="BIZ UDゴシック" w:hint="eastAsia"/>
          <w:sz w:val="24"/>
        </w:rPr>
        <w:t xml:space="preserve">　</w:t>
      </w:r>
      <w:r>
        <w:rPr>
          <w:rFonts w:ascii="BIZ UDゴシック" w:eastAsia="BIZ UDゴシック" w:hAnsi="BIZ UDゴシック" w:hint="eastAsia"/>
          <w:sz w:val="24"/>
        </w:rPr>
        <w:t>子育て支援課</w:t>
      </w:r>
      <w:r w:rsidR="00BD06D7">
        <w:rPr>
          <w:rFonts w:ascii="BIZ UDゴシック" w:eastAsia="BIZ UDゴシック" w:hAnsi="BIZ UDゴシック" w:hint="eastAsia"/>
          <w:sz w:val="24"/>
        </w:rPr>
        <w:t xml:space="preserve">　　</w:t>
      </w:r>
      <w:r>
        <w:rPr>
          <w:rFonts w:ascii="BIZ UDゴシック" w:eastAsia="BIZ UDゴシック" w:hAnsi="BIZ UDゴシック" w:hint="eastAsia"/>
          <w:sz w:val="24"/>
        </w:rPr>
        <w:t>電話0980-82-1704</w:t>
      </w:r>
    </w:p>
    <w:sectPr w:rsidR="00A01DFB" w:rsidRPr="004F2EF3" w:rsidSect="00AA249E">
      <w:pgSz w:w="11906" w:h="16838"/>
      <w:pgMar w:top="289" w:right="1701" w:bottom="295"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3C7" w:rsidRDefault="000D53C7" w:rsidP="000D73EA">
      <w:r>
        <w:separator/>
      </w:r>
    </w:p>
  </w:endnote>
  <w:endnote w:type="continuationSeparator" w:id="0">
    <w:p w:rsidR="000D53C7" w:rsidRDefault="000D53C7" w:rsidP="000D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3C7" w:rsidRDefault="000D53C7" w:rsidP="000D73EA">
      <w:r>
        <w:separator/>
      </w:r>
    </w:p>
  </w:footnote>
  <w:footnote w:type="continuationSeparator" w:id="0">
    <w:p w:rsidR="000D53C7" w:rsidRDefault="000D53C7" w:rsidP="000D73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E42"/>
    <w:rsid w:val="00043D84"/>
    <w:rsid w:val="00086C59"/>
    <w:rsid w:val="000A04E7"/>
    <w:rsid w:val="000D08D2"/>
    <w:rsid w:val="000D53C7"/>
    <w:rsid w:val="000D73EA"/>
    <w:rsid w:val="00122800"/>
    <w:rsid w:val="00157B18"/>
    <w:rsid w:val="00157C88"/>
    <w:rsid w:val="0017099A"/>
    <w:rsid w:val="001C5DE1"/>
    <w:rsid w:val="001E308E"/>
    <w:rsid w:val="00201862"/>
    <w:rsid w:val="0023600F"/>
    <w:rsid w:val="002B7506"/>
    <w:rsid w:val="0039581B"/>
    <w:rsid w:val="00400A55"/>
    <w:rsid w:val="00432184"/>
    <w:rsid w:val="004F2EF3"/>
    <w:rsid w:val="0055231F"/>
    <w:rsid w:val="0064227B"/>
    <w:rsid w:val="006474E1"/>
    <w:rsid w:val="006534F7"/>
    <w:rsid w:val="00656700"/>
    <w:rsid w:val="007D4811"/>
    <w:rsid w:val="0090519F"/>
    <w:rsid w:val="00930EFC"/>
    <w:rsid w:val="00935F8A"/>
    <w:rsid w:val="009C158E"/>
    <w:rsid w:val="00A01DFB"/>
    <w:rsid w:val="00A135E7"/>
    <w:rsid w:val="00A31D27"/>
    <w:rsid w:val="00A35788"/>
    <w:rsid w:val="00A47E42"/>
    <w:rsid w:val="00A73330"/>
    <w:rsid w:val="00AA249E"/>
    <w:rsid w:val="00AC4415"/>
    <w:rsid w:val="00B06608"/>
    <w:rsid w:val="00B83FB5"/>
    <w:rsid w:val="00BD06D7"/>
    <w:rsid w:val="00BF7F9F"/>
    <w:rsid w:val="00C267F8"/>
    <w:rsid w:val="00C50F68"/>
    <w:rsid w:val="00C56091"/>
    <w:rsid w:val="00CB3F7C"/>
    <w:rsid w:val="00D003FA"/>
    <w:rsid w:val="00D0691D"/>
    <w:rsid w:val="00D44EB5"/>
    <w:rsid w:val="00D46D4D"/>
    <w:rsid w:val="00DD61A2"/>
    <w:rsid w:val="00E64BF8"/>
    <w:rsid w:val="00EE2C96"/>
    <w:rsid w:val="00EE77E6"/>
    <w:rsid w:val="00F35C99"/>
    <w:rsid w:val="00FA7E23"/>
    <w:rsid w:val="00FC6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6C8A327"/>
  <w15:chartTrackingRefBased/>
  <w15:docId w15:val="{D5375BF6-29D9-4BAC-B229-A4B14B19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3F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03FA"/>
    <w:rPr>
      <w:rFonts w:asciiTheme="majorHAnsi" w:eastAsiaTheme="majorEastAsia" w:hAnsiTheme="majorHAnsi" w:cstheme="majorBidi"/>
      <w:sz w:val="18"/>
      <w:szCs w:val="18"/>
    </w:rPr>
  </w:style>
  <w:style w:type="paragraph" w:styleId="a5">
    <w:name w:val="header"/>
    <w:basedOn w:val="a"/>
    <w:link w:val="a6"/>
    <w:uiPriority w:val="99"/>
    <w:unhideWhenUsed/>
    <w:rsid w:val="000D73EA"/>
    <w:pPr>
      <w:tabs>
        <w:tab w:val="center" w:pos="4252"/>
        <w:tab w:val="right" w:pos="8504"/>
      </w:tabs>
      <w:snapToGrid w:val="0"/>
    </w:pPr>
  </w:style>
  <w:style w:type="character" w:customStyle="1" w:styleId="a6">
    <w:name w:val="ヘッダー (文字)"/>
    <w:basedOn w:val="a0"/>
    <w:link w:val="a5"/>
    <w:uiPriority w:val="99"/>
    <w:rsid w:val="000D73EA"/>
  </w:style>
  <w:style w:type="paragraph" w:styleId="a7">
    <w:name w:val="footer"/>
    <w:basedOn w:val="a"/>
    <w:link w:val="a8"/>
    <w:uiPriority w:val="99"/>
    <w:unhideWhenUsed/>
    <w:rsid w:val="000D73EA"/>
    <w:pPr>
      <w:tabs>
        <w:tab w:val="center" w:pos="4252"/>
        <w:tab w:val="right" w:pos="8504"/>
      </w:tabs>
      <w:snapToGrid w:val="0"/>
    </w:pPr>
  </w:style>
  <w:style w:type="character" w:customStyle="1" w:styleId="a8">
    <w:name w:val="フッター (文字)"/>
    <w:basedOn w:val="a0"/>
    <w:link w:val="a7"/>
    <w:uiPriority w:val="99"/>
    <w:rsid w:val="000D7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5" Type="http://schemas.microsoft.com/office/2007/relationships/hdphoto" Target="media/hdphoto4.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2</Pages>
  <Words>227</Words>
  <Characters>1294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dc:creator>
  <cp:keywords/>
  <dc:description/>
  <cp:lastModifiedBy>demo</cp:lastModifiedBy>
  <cp:revision>17</cp:revision>
  <cp:lastPrinted>2023-04-28T01:21:00Z</cp:lastPrinted>
  <dcterms:created xsi:type="dcterms:W3CDTF">2023-04-25T01:09:00Z</dcterms:created>
  <dcterms:modified xsi:type="dcterms:W3CDTF">2023-05-08T06:30:00Z</dcterms:modified>
</cp:coreProperties>
</file>