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3BD" w:rsidRPr="00E60AA4" w:rsidRDefault="00FF13BD" w:rsidP="00FF13BD">
      <w:pPr>
        <w:rPr>
          <w:rFonts w:ascii="ＭＳ ゴシック" w:eastAsia="ＭＳ ゴシック" w:hAnsi="ＭＳ ゴシック"/>
          <w:sz w:val="22"/>
        </w:rPr>
      </w:pPr>
      <w:r w:rsidRPr="00E60AA4">
        <w:rPr>
          <w:rFonts w:ascii="ＭＳ ゴシック" w:eastAsia="ＭＳ ゴシック" w:hAnsi="ＭＳ ゴシック" w:hint="eastAsia"/>
          <w:sz w:val="22"/>
        </w:rPr>
        <w:t>別添１</w:t>
      </w:r>
    </w:p>
    <w:p w:rsidR="00FF13BD" w:rsidRPr="00E60AA4" w:rsidRDefault="00FF13BD" w:rsidP="00FF13BD">
      <w:pPr>
        <w:jc w:val="center"/>
        <w:rPr>
          <w:rFonts w:ascii="ＭＳ ゴシック" w:eastAsia="ＭＳ ゴシック" w:hAnsi="ＭＳ ゴシック"/>
          <w:sz w:val="22"/>
        </w:rPr>
      </w:pPr>
      <w:r w:rsidRPr="00E60AA4">
        <w:rPr>
          <w:rFonts w:ascii="ＭＳ ゴシック" w:eastAsia="ＭＳ ゴシック" w:hAnsi="ＭＳ ゴシック" w:hint="eastAsia"/>
          <w:sz w:val="22"/>
        </w:rPr>
        <w:t>新</w:t>
      </w:r>
      <w:r w:rsidRPr="00E60AA4">
        <w:rPr>
          <w:rFonts w:ascii="ＭＳ ゴシック" w:eastAsia="ＭＳ ゴシック" w:hAnsi="ＭＳ ゴシック"/>
          <w:sz w:val="22"/>
        </w:rPr>
        <w:t xml:space="preserve"> す こ や か 保 育 事 業</w:t>
      </w:r>
    </w:p>
    <w:p w:rsidR="00FF13BD" w:rsidRPr="00E60AA4" w:rsidRDefault="00FF13BD" w:rsidP="00FF13BD">
      <w:pPr>
        <w:jc w:val="center"/>
        <w:rPr>
          <w:rFonts w:ascii="ＭＳ ゴシック" w:eastAsia="ＭＳ ゴシック" w:hAnsi="ＭＳ ゴシック"/>
          <w:sz w:val="22"/>
        </w:rPr>
      </w:pPr>
    </w:p>
    <w:p w:rsidR="00FF13BD" w:rsidRPr="00E60AA4" w:rsidRDefault="00FF13BD" w:rsidP="00FF13BD">
      <w:pPr>
        <w:rPr>
          <w:rFonts w:ascii="ＭＳ ゴシック" w:eastAsia="ＭＳ ゴシック" w:hAnsi="ＭＳ ゴシック"/>
          <w:sz w:val="22"/>
        </w:rPr>
      </w:pPr>
      <w:r w:rsidRPr="00E60AA4">
        <w:rPr>
          <w:rFonts w:ascii="ＭＳ ゴシック" w:eastAsia="ＭＳ ゴシック" w:hAnsi="ＭＳ ゴシック" w:hint="eastAsia"/>
          <w:sz w:val="22"/>
        </w:rPr>
        <w:t>１</w:t>
      </w:r>
      <w:r>
        <w:rPr>
          <w:rFonts w:ascii="ＭＳ ゴシック" w:eastAsia="ＭＳ ゴシック" w:hAnsi="ＭＳ ゴシック" w:hint="eastAsia"/>
          <w:sz w:val="22"/>
        </w:rPr>
        <w:t xml:space="preserve">　</w:t>
      </w:r>
      <w:r w:rsidRPr="00E60AA4">
        <w:rPr>
          <w:rFonts w:ascii="ＭＳ ゴシック" w:eastAsia="ＭＳ ゴシック" w:hAnsi="ＭＳ ゴシック"/>
          <w:sz w:val="22"/>
        </w:rPr>
        <w:t>事業の目的</w:t>
      </w:r>
    </w:p>
    <w:p w:rsidR="00FF13BD" w:rsidRPr="00E60AA4" w:rsidRDefault="00FF13BD" w:rsidP="00FF13BD">
      <w:pPr>
        <w:ind w:leftChars="100" w:left="210" w:firstLineChars="100" w:firstLine="220"/>
        <w:jc w:val="left"/>
        <w:rPr>
          <w:rFonts w:ascii="ＭＳ 明朝" w:eastAsia="ＭＳ 明朝" w:hAnsi="ＭＳ 明朝"/>
          <w:sz w:val="22"/>
        </w:rPr>
      </w:pPr>
      <w:r w:rsidRPr="00E60AA4">
        <w:rPr>
          <w:rFonts w:ascii="ＭＳ 明朝" w:eastAsia="ＭＳ 明朝" w:hAnsi="ＭＳ 明朝" w:hint="eastAsia"/>
          <w:sz w:val="22"/>
        </w:rPr>
        <w:t>認可外保育施設に入所している児童の健やかな発達・発育を促すとともに、認可外保育施設における安全・衛生環境の向上を図り、入所児童の処遇向上を図ることを目的とする。</w:t>
      </w:r>
    </w:p>
    <w:p w:rsidR="00FF13BD" w:rsidRPr="00E60AA4" w:rsidRDefault="00FF13BD" w:rsidP="00FF13BD">
      <w:pPr>
        <w:ind w:firstLineChars="200" w:firstLine="440"/>
        <w:jc w:val="left"/>
        <w:rPr>
          <w:rFonts w:ascii="ＭＳ 明朝" w:eastAsia="ＭＳ 明朝" w:hAnsi="ＭＳ 明朝"/>
          <w:sz w:val="22"/>
        </w:rPr>
      </w:pPr>
    </w:p>
    <w:p w:rsidR="00FF13BD" w:rsidRPr="00E60AA4" w:rsidRDefault="00FF13BD" w:rsidP="00FF13BD">
      <w:pPr>
        <w:rPr>
          <w:rFonts w:ascii="ＭＳ ゴシック" w:eastAsia="ＭＳ ゴシック" w:hAnsi="ＭＳ ゴシック"/>
          <w:sz w:val="22"/>
        </w:rPr>
      </w:pPr>
      <w:r w:rsidRPr="00E60AA4">
        <w:rPr>
          <w:rFonts w:ascii="ＭＳ ゴシック" w:eastAsia="ＭＳ ゴシック" w:hAnsi="ＭＳ ゴシック" w:hint="eastAsia"/>
          <w:sz w:val="22"/>
        </w:rPr>
        <w:t xml:space="preserve">２　</w:t>
      </w:r>
      <w:r w:rsidRPr="00E60AA4">
        <w:rPr>
          <w:rFonts w:ascii="ＭＳ ゴシック" w:eastAsia="ＭＳ ゴシック" w:hAnsi="ＭＳ ゴシック"/>
          <w:sz w:val="22"/>
        </w:rPr>
        <w:t>事業内容及び対象児童等</w:t>
      </w:r>
    </w:p>
    <w:p w:rsidR="00FF13BD" w:rsidRPr="00E60AA4" w:rsidRDefault="00FF13BD" w:rsidP="00FF13BD">
      <w:pPr>
        <w:ind w:firstLineChars="200" w:firstLine="440"/>
        <w:rPr>
          <w:rFonts w:ascii="ＭＳ 明朝" w:eastAsia="ＭＳ 明朝" w:hAnsi="ＭＳ 明朝"/>
          <w:sz w:val="22"/>
        </w:rPr>
      </w:pPr>
      <w:r w:rsidRPr="00E60AA4">
        <w:rPr>
          <w:rFonts w:ascii="ＭＳ 明朝" w:eastAsia="ＭＳ 明朝" w:hAnsi="ＭＳ 明朝" w:hint="eastAsia"/>
          <w:sz w:val="22"/>
        </w:rPr>
        <w:t>本事業の内容及び対象は、次のとおりとする。</w:t>
      </w:r>
    </w:p>
    <w:p w:rsidR="00FF13BD" w:rsidRPr="00E60AA4" w:rsidRDefault="00FF13BD" w:rsidP="00FF13BD">
      <w:pPr>
        <w:pStyle w:val="a3"/>
        <w:numPr>
          <w:ilvl w:val="0"/>
          <w:numId w:val="1"/>
        </w:numPr>
        <w:ind w:leftChars="0"/>
        <w:rPr>
          <w:rFonts w:ascii="ＭＳ 明朝" w:eastAsia="ＭＳ 明朝" w:hAnsi="ＭＳ 明朝"/>
          <w:sz w:val="22"/>
        </w:rPr>
      </w:pPr>
      <w:r w:rsidRPr="00E60AA4">
        <w:rPr>
          <w:rFonts w:ascii="ＭＳ 明朝" w:eastAsia="ＭＳ 明朝" w:hAnsi="ＭＳ 明朝" w:hint="eastAsia"/>
          <w:sz w:val="22"/>
        </w:rPr>
        <w:t xml:space="preserve">　</w:t>
      </w:r>
      <w:r w:rsidRPr="00E60AA4">
        <w:rPr>
          <w:rFonts w:ascii="ＭＳ 明朝" w:eastAsia="ＭＳ 明朝" w:hAnsi="ＭＳ 明朝"/>
          <w:sz w:val="22"/>
        </w:rPr>
        <w:t>児童の健康診断費の助成</w:t>
      </w:r>
    </w:p>
    <w:p w:rsidR="00FF13BD" w:rsidRPr="00E60AA4" w:rsidRDefault="00FF13BD" w:rsidP="00FF13BD">
      <w:pPr>
        <w:ind w:leftChars="400" w:left="840" w:firstLineChars="100" w:firstLine="220"/>
        <w:rPr>
          <w:rFonts w:ascii="ＭＳ 明朝" w:eastAsia="ＭＳ 明朝" w:hAnsi="ＭＳ 明朝"/>
          <w:sz w:val="22"/>
        </w:rPr>
      </w:pPr>
      <w:r w:rsidRPr="00E60AA4">
        <w:rPr>
          <w:rFonts w:ascii="ＭＳ 明朝" w:eastAsia="ＭＳ 明朝" w:hAnsi="ＭＳ 明朝" w:hint="eastAsia"/>
          <w:sz w:val="22"/>
        </w:rPr>
        <w:t>認可外保育施設に入所している児童とする。ただし、幼稚園の預かり保育対象児童を除く。</w:t>
      </w:r>
    </w:p>
    <w:p w:rsidR="00FF13BD" w:rsidRPr="00E60AA4" w:rsidRDefault="00FF13BD" w:rsidP="00FF13BD">
      <w:pPr>
        <w:pStyle w:val="a3"/>
        <w:numPr>
          <w:ilvl w:val="0"/>
          <w:numId w:val="1"/>
        </w:numPr>
        <w:ind w:leftChars="0"/>
        <w:rPr>
          <w:rFonts w:ascii="ＭＳ 明朝" w:eastAsia="ＭＳ 明朝" w:hAnsi="ＭＳ 明朝"/>
          <w:sz w:val="22"/>
        </w:rPr>
      </w:pPr>
      <w:r w:rsidRPr="00E60AA4">
        <w:rPr>
          <w:rFonts w:ascii="ＭＳ 明朝" w:eastAsia="ＭＳ 明朝" w:hAnsi="ＭＳ 明朝" w:hint="eastAsia"/>
          <w:sz w:val="22"/>
        </w:rPr>
        <w:t xml:space="preserve">　</w:t>
      </w:r>
      <w:r w:rsidRPr="00E60AA4">
        <w:rPr>
          <w:rFonts w:ascii="ＭＳ 明朝" w:eastAsia="ＭＳ 明朝" w:hAnsi="ＭＳ 明朝"/>
          <w:sz w:val="22"/>
        </w:rPr>
        <w:t>給食費の助成</w:t>
      </w:r>
    </w:p>
    <w:p w:rsidR="00FF13BD" w:rsidRPr="00E60AA4" w:rsidRDefault="00FF13BD" w:rsidP="00FF13BD">
      <w:pPr>
        <w:ind w:left="440" w:firstLineChars="300" w:firstLine="660"/>
        <w:rPr>
          <w:rFonts w:ascii="ＭＳ 明朝" w:eastAsia="ＭＳ 明朝" w:hAnsi="ＭＳ 明朝"/>
          <w:sz w:val="22"/>
        </w:rPr>
      </w:pPr>
      <w:r w:rsidRPr="00E60AA4">
        <w:rPr>
          <w:rFonts w:ascii="ＭＳ 明朝" w:eastAsia="ＭＳ 明朝" w:hAnsi="ＭＳ 明朝" w:hint="eastAsia"/>
          <w:sz w:val="22"/>
        </w:rPr>
        <w:t>認可外保育施設に入所している児童とする。</w:t>
      </w:r>
    </w:p>
    <w:p w:rsidR="00FF13BD" w:rsidRPr="00E60AA4" w:rsidRDefault="00FF13BD" w:rsidP="00FF13BD">
      <w:pPr>
        <w:ind w:firstLineChars="200" w:firstLine="440"/>
        <w:rPr>
          <w:rFonts w:ascii="ＭＳ 明朝" w:eastAsia="ＭＳ 明朝" w:hAnsi="ＭＳ 明朝"/>
          <w:sz w:val="22"/>
        </w:rPr>
      </w:pPr>
      <w:r w:rsidRPr="00E60AA4">
        <w:rPr>
          <w:rFonts w:ascii="ＭＳ 明朝" w:eastAsia="ＭＳ 明朝" w:hAnsi="ＭＳ 明朝"/>
          <w:sz w:val="22"/>
        </w:rPr>
        <w:t>(3)</w:t>
      </w:r>
      <w:r w:rsidRPr="00E60AA4">
        <w:rPr>
          <w:rFonts w:ascii="ＭＳ 明朝" w:eastAsia="ＭＳ 明朝" w:hAnsi="ＭＳ 明朝" w:hint="eastAsia"/>
          <w:sz w:val="22"/>
        </w:rPr>
        <w:t xml:space="preserve">　</w:t>
      </w:r>
      <w:r w:rsidRPr="00E60AA4">
        <w:rPr>
          <w:rFonts w:ascii="ＭＳ 明朝" w:eastAsia="ＭＳ 明朝" w:hAnsi="ＭＳ 明朝"/>
          <w:sz w:val="22"/>
        </w:rPr>
        <w:t>保育施設賠償責任保険料の助成</w:t>
      </w:r>
    </w:p>
    <w:p w:rsidR="00FF13BD" w:rsidRPr="00E60AA4" w:rsidRDefault="00FF13BD" w:rsidP="00FF13BD">
      <w:pPr>
        <w:ind w:firstLineChars="500" w:firstLine="1100"/>
        <w:rPr>
          <w:rFonts w:ascii="ＭＳ 明朝" w:eastAsia="ＭＳ 明朝" w:hAnsi="ＭＳ 明朝"/>
          <w:sz w:val="22"/>
        </w:rPr>
      </w:pPr>
      <w:r w:rsidRPr="00E60AA4">
        <w:rPr>
          <w:rFonts w:ascii="ＭＳ 明朝" w:eastAsia="ＭＳ 明朝" w:hAnsi="ＭＳ 明朝" w:hint="eastAsia"/>
          <w:sz w:val="22"/>
        </w:rPr>
        <w:t>認可外保育施設に入所している児童とする。</w:t>
      </w:r>
    </w:p>
    <w:p w:rsidR="00FF13BD" w:rsidRPr="00E60AA4" w:rsidRDefault="00FF13BD" w:rsidP="00FF13BD">
      <w:pPr>
        <w:ind w:firstLineChars="200" w:firstLine="440"/>
        <w:rPr>
          <w:rFonts w:ascii="ＭＳ 明朝" w:eastAsia="ＭＳ 明朝" w:hAnsi="ＭＳ 明朝"/>
          <w:sz w:val="22"/>
        </w:rPr>
      </w:pPr>
      <w:r w:rsidRPr="00E60AA4">
        <w:rPr>
          <w:rFonts w:ascii="ＭＳ 明朝" w:eastAsia="ＭＳ 明朝" w:hAnsi="ＭＳ 明朝"/>
          <w:sz w:val="22"/>
        </w:rPr>
        <w:t>(4)</w:t>
      </w:r>
      <w:r w:rsidRPr="00E60AA4">
        <w:rPr>
          <w:rFonts w:ascii="ＭＳ 明朝" w:eastAsia="ＭＳ 明朝" w:hAnsi="ＭＳ 明朝" w:hint="eastAsia"/>
          <w:sz w:val="22"/>
        </w:rPr>
        <w:t xml:space="preserve">　</w:t>
      </w:r>
      <w:r w:rsidRPr="00E60AA4">
        <w:rPr>
          <w:rFonts w:ascii="ＭＳ 明朝" w:eastAsia="ＭＳ 明朝" w:hAnsi="ＭＳ 明朝"/>
          <w:sz w:val="22"/>
        </w:rPr>
        <w:t>調理員の検便費の助成</w:t>
      </w:r>
    </w:p>
    <w:p w:rsidR="00FF13BD" w:rsidRDefault="00FF13BD" w:rsidP="00FF13BD">
      <w:pPr>
        <w:ind w:leftChars="400" w:left="840" w:firstLineChars="100" w:firstLine="220"/>
        <w:rPr>
          <w:rFonts w:ascii="ＭＳ 明朝" w:eastAsia="ＭＳ 明朝" w:hAnsi="ＭＳ 明朝"/>
          <w:sz w:val="22"/>
        </w:rPr>
      </w:pPr>
      <w:r w:rsidRPr="00E60AA4">
        <w:rPr>
          <w:rFonts w:ascii="ＭＳ 明朝" w:eastAsia="ＭＳ 明朝" w:hAnsi="ＭＳ 明朝" w:hint="eastAsia"/>
          <w:sz w:val="22"/>
        </w:rPr>
        <w:t>認可外保育施設において調理を担当している職員とし、原則として、各施設当たり１名とする。</w:t>
      </w:r>
    </w:p>
    <w:p w:rsidR="00FF13BD" w:rsidRPr="00415E52" w:rsidRDefault="00FF13BD" w:rsidP="00FF13BD">
      <w:pPr>
        <w:ind w:firstLineChars="200" w:firstLine="440"/>
        <w:rPr>
          <w:rFonts w:ascii="ＭＳ 明朝" w:eastAsia="ＭＳ 明朝" w:hAnsi="ＭＳ 明朝"/>
          <w:sz w:val="22"/>
        </w:rPr>
      </w:pPr>
      <w:r w:rsidRPr="00415E52">
        <w:rPr>
          <w:rFonts w:ascii="ＭＳ 明朝" w:eastAsia="ＭＳ 明朝" w:hAnsi="ＭＳ 明朝"/>
          <w:sz w:val="22"/>
        </w:rPr>
        <w:t>(5)　障害児保育に係る保育費</w:t>
      </w:r>
      <w:r w:rsidRPr="00415E52">
        <w:rPr>
          <w:rFonts w:ascii="ＭＳ 明朝" w:eastAsia="ＭＳ 明朝" w:hAnsi="ＭＳ 明朝" w:hint="eastAsia"/>
          <w:sz w:val="22"/>
        </w:rPr>
        <w:t>の助成</w:t>
      </w:r>
    </w:p>
    <w:p w:rsidR="00FF13BD" w:rsidRPr="00415E52" w:rsidRDefault="00FF13BD" w:rsidP="00FF13BD">
      <w:pPr>
        <w:ind w:leftChars="400" w:left="840" w:firstLineChars="100" w:firstLine="220"/>
        <w:rPr>
          <w:rFonts w:ascii="ＭＳ 明朝" w:eastAsia="ＭＳ 明朝" w:hAnsi="ＭＳ 明朝"/>
          <w:sz w:val="22"/>
        </w:rPr>
      </w:pPr>
      <w:r w:rsidRPr="00415E52">
        <w:rPr>
          <w:rFonts w:ascii="ＭＳ 明朝" w:eastAsia="ＭＳ 明朝" w:hAnsi="ＭＳ 明朝" w:hint="eastAsia"/>
          <w:sz w:val="22"/>
        </w:rPr>
        <w:t>認可外保育施設に入所している障害のある児童とする。</w:t>
      </w:r>
    </w:p>
    <w:p w:rsidR="00FF13BD" w:rsidRPr="00415E52" w:rsidRDefault="00FF13BD" w:rsidP="00FF13BD">
      <w:pPr>
        <w:ind w:leftChars="300" w:left="630" w:firstLineChars="100" w:firstLine="220"/>
        <w:rPr>
          <w:rFonts w:ascii="ＭＳ 明朝" w:eastAsia="ＭＳ 明朝" w:hAnsi="ＭＳ 明朝"/>
          <w:sz w:val="22"/>
        </w:rPr>
      </w:pPr>
    </w:p>
    <w:p w:rsidR="00FF13BD" w:rsidRPr="00E60AA4" w:rsidRDefault="00FF13BD" w:rsidP="00FF13BD">
      <w:pPr>
        <w:rPr>
          <w:rFonts w:ascii="ＭＳ ゴシック" w:eastAsia="ＭＳ ゴシック" w:hAnsi="ＭＳ ゴシック"/>
          <w:sz w:val="22"/>
        </w:rPr>
      </w:pPr>
      <w:r w:rsidRPr="00E60AA4">
        <w:rPr>
          <w:rFonts w:ascii="ＭＳ ゴシック" w:eastAsia="ＭＳ ゴシック" w:hAnsi="ＭＳ ゴシック" w:hint="eastAsia"/>
          <w:sz w:val="22"/>
        </w:rPr>
        <w:t xml:space="preserve">３　</w:t>
      </w:r>
      <w:r w:rsidRPr="00E60AA4">
        <w:rPr>
          <w:rFonts w:ascii="ＭＳ ゴシック" w:eastAsia="ＭＳ ゴシック" w:hAnsi="ＭＳ ゴシック"/>
          <w:sz w:val="22"/>
        </w:rPr>
        <w:t>実施要件</w:t>
      </w:r>
    </w:p>
    <w:p w:rsidR="00FF13BD" w:rsidRPr="00E60AA4" w:rsidRDefault="00FF13BD" w:rsidP="00FF13BD">
      <w:pPr>
        <w:ind w:leftChars="100" w:left="430" w:hangingChars="100" w:hanging="220"/>
        <w:rPr>
          <w:rFonts w:ascii="ＭＳ 明朝" w:eastAsia="ＭＳ 明朝" w:hAnsi="ＭＳ 明朝"/>
          <w:sz w:val="22"/>
        </w:rPr>
      </w:pPr>
      <w:r>
        <w:rPr>
          <w:rFonts w:ascii="ＭＳ 明朝" w:eastAsia="ＭＳ 明朝" w:hAnsi="ＭＳ 明朝"/>
          <w:sz w:val="22"/>
        </w:rPr>
        <w:t>(1)</w:t>
      </w:r>
      <w:r>
        <w:rPr>
          <w:rFonts w:ascii="ＭＳ 明朝" w:eastAsia="ＭＳ 明朝" w:hAnsi="ＭＳ 明朝" w:hint="eastAsia"/>
          <w:sz w:val="22"/>
        </w:rPr>
        <w:t xml:space="preserve">　</w:t>
      </w:r>
      <w:r w:rsidRPr="00E60AA4">
        <w:rPr>
          <w:rFonts w:ascii="ＭＳ 明朝" w:eastAsia="ＭＳ 明朝" w:hAnsi="ＭＳ 明朝"/>
          <w:sz w:val="22"/>
        </w:rPr>
        <w:t>事業の対象となる認可外保育施設は、法59条の２第１項の規定により沖縄県への届出（以</w:t>
      </w:r>
      <w:r w:rsidRPr="00E60AA4">
        <w:rPr>
          <w:rFonts w:ascii="ＭＳ 明朝" w:eastAsia="ＭＳ 明朝" w:hAnsi="ＭＳ 明朝" w:hint="eastAsia"/>
          <w:sz w:val="22"/>
        </w:rPr>
        <w:t>下「届出制」という。）が義務づけられている施設のうち、以下の要件を全て満たしている施設とする（第５条第１項により事業の対象とならない認可外保育施設を除く。）</w:t>
      </w:r>
    </w:p>
    <w:p w:rsidR="00FF13BD" w:rsidRPr="00E60AA4" w:rsidRDefault="00FF13BD" w:rsidP="00FF13BD">
      <w:pPr>
        <w:ind w:leftChars="200" w:left="640" w:hangingChars="100" w:hanging="220"/>
        <w:rPr>
          <w:rFonts w:ascii="ＭＳ 明朝" w:eastAsia="ＭＳ 明朝" w:hAnsi="ＭＳ 明朝"/>
          <w:sz w:val="22"/>
        </w:rPr>
      </w:pPr>
      <w:r>
        <w:rPr>
          <w:rFonts w:ascii="ＭＳ 明朝" w:eastAsia="ＭＳ 明朝" w:hAnsi="ＭＳ 明朝" w:hint="eastAsia"/>
          <w:sz w:val="22"/>
        </w:rPr>
        <w:t xml:space="preserve">①　</w:t>
      </w:r>
      <w:r w:rsidRPr="00E60AA4">
        <w:rPr>
          <w:rFonts w:ascii="ＭＳ 明朝" w:eastAsia="ＭＳ 明朝" w:hAnsi="ＭＳ 明朝" w:hint="eastAsia"/>
          <w:sz w:val="22"/>
        </w:rPr>
        <w:t>石垣市内に設置された施設で当該</w:t>
      </w:r>
      <w:r>
        <w:rPr>
          <w:rFonts w:ascii="ＭＳ 明朝" w:eastAsia="ＭＳ 明朝" w:hAnsi="ＭＳ 明朝" w:hint="eastAsia"/>
          <w:sz w:val="22"/>
        </w:rPr>
        <w:t>年度4</w:t>
      </w:r>
      <w:r w:rsidRPr="00E60AA4">
        <w:rPr>
          <w:rFonts w:ascii="ＭＳ 明朝" w:eastAsia="ＭＳ 明朝" w:hAnsi="ＭＳ 明朝" w:hint="eastAsia"/>
          <w:sz w:val="22"/>
        </w:rPr>
        <w:t>月1</w:t>
      </w:r>
      <w:r>
        <w:rPr>
          <w:rFonts w:ascii="ＭＳ 明朝" w:eastAsia="ＭＳ 明朝" w:hAnsi="ＭＳ 明朝" w:hint="eastAsia"/>
          <w:sz w:val="22"/>
        </w:rPr>
        <w:t>日現在において運営しているこ</w:t>
      </w:r>
      <w:r w:rsidRPr="00E60AA4">
        <w:rPr>
          <w:rFonts w:ascii="ＭＳ 明朝" w:eastAsia="ＭＳ 明朝" w:hAnsi="ＭＳ 明朝" w:hint="eastAsia"/>
          <w:sz w:val="22"/>
        </w:rPr>
        <w:t>と。</w:t>
      </w:r>
    </w:p>
    <w:p w:rsidR="00FF13BD" w:rsidRPr="00E60AA4" w:rsidRDefault="00FF13BD" w:rsidP="00FF13BD">
      <w:pPr>
        <w:ind w:firstLineChars="200" w:firstLine="440"/>
        <w:rPr>
          <w:rFonts w:ascii="ＭＳ 明朝" w:eastAsia="ＭＳ 明朝" w:hAnsi="ＭＳ 明朝"/>
          <w:sz w:val="22"/>
        </w:rPr>
      </w:pPr>
      <w:r>
        <w:rPr>
          <w:rFonts w:ascii="ＭＳ 明朝" w:eastAsia="ＭＳ 明朝" w:hAnsi="ＭＳ 明朝" w:hint="eastAsia"/>
          <w:sz w:val="22"/>
        </w:rPr>
        <w:t>②</w:t>
      </w:r>
      <w:r w:rsidRPr="00E60AA4">
        <w:rPr>
          <w:rFonts w:ascii="ＭＳ 明朝" w:eastAsia="ＭＳ 明朝" w:hAnsi="ＭＳ 明朝" w:hint="eastAsia"/>
          <w:sz w:val="22"/>
        </w:rPr>
        <w:t xml:space="preserve">　</w:t>
      </w:r>
      <w:r w:rsidRPr="00E60AA4">
        <w:rPr>
          <w:rFonts w:ascii="ＭＳ 明朝" w:eastAsia="ＭＳ 明朝" w:hAnsi="ＭＳ 明朝"/>
          <w:sz w:val="22"/>
        </w:rPr>
        <w:t>保育従事者数が、指導監督基準（県）に定める配置基準を満たしていること。</w:t>
      </w:r>
    </w:p>
    <w:p w:rsidR="00FF13BD" w:rsidRPr="00E60AA4" w:rsidRDefault="00FF13BD" w:rsidP="00FF13BD">
      <w:pPr>
        <w:ind w:leftChars="200" w:left="640" w:hangingChars="100" w:hanging="220"/>
        <w:rPr>
          <w:rFonts w:ascii="ＭＳ 明朝" w:eastAsia="ＭＳ 明朝" w:hAnsi="ＭＳ 明朝"/>
          <w:sz w:val="22"/>
        </w:rPr>
      </w:pPr>
      <w:r>
        <w:rPr>
          <w:rFonts w:ascii="ＭＳ 明朝" w:eastAsia="ＭＳ 明朝" w:hAnsi="ＭＳ 明朝" w:hint="eastAsia"/>
          <w:sz w:val="22"/>
        </w:rPr>
        <w:t>③</w:t>
      </w:r>
      <w:r w:rsidRPr="00E60AA4">
        <w:rPr>
          <w:rFonts w:ascii="ＭＳ 明朝" w:eastAsia="ＭＳ 明朝" w:hAnsi="ＭＳ 明朝" w:hint="eastAsia"/>
          <w:sz w:val="22"/>
        </w:rPr>
        <w:t xml:space="preserve">　</w:t>
      </w:r>
      <w:r w:rsidRPr="00E60AA4">
        <w:rPr>
          <w:rFonts w:ascii="ＭＳ 明朝" w:eastAsia="ＭＳ 明朝" w:hAnsi="ＭＳ 明朝"/>
          <w:sz w:val="22"/>
        </w:rPr>
        <w:t>有資格者数が</w:t>
      </w:r>
      <w:r>
        <w:rPr>
          <w:rFonts w:ascii="ＭＳ 明朝" w:eastAsia="ＭＳ 明朝" w:hAnsi="ＭＳ 明朝" w:hint="eastAsia"/>
          <w:sz w:val="22"/>
        </w:rPr>
        <w:t>②</w:t>
      </w:r>
      <w:r w:rsidRPr="00E60AA4">
        <w:rPr>
          <w:rFonts w:ascii="ＭＳ 明朝" w:eastAsia="ＭＳ 明朝" w:hAnsi="ＭＳ 明朝"/>
          <w:sz w:val="22"/>
        </w:rPr>
        <w:t>で配置した従事者数の６分の１以上であること。ただし、</w:t>
      </w:r>
      <w:r>
        <w:rPr>
          <w:rFonts w:ascii="ＭＳ 明朝" w:eastAsia="ＭＳ 明朝" w:hAnsi="ＭＳ 明朝" w:hint="eastAsia"/>
          <w:sz w:val="22"/>
        </w:rPr>
        <w:t>②</w:t>
      </w:r>
      <w:r w:rsidRPr="00E60AA4">
        <w:rPr>
          <w:rFonts w:ascii="ＭＳ 明朝" w:eastAsia="ＭＳ 明朝" w:hAnsi="ＭＳ 明朝"/>
          <w:sz w:val="22"/>
        </w:rPr>
        <w:t>で配置した</w:t>
      </w:r>
      <w:r w:rsidRPr="00E60AA4">
        <w:rPr>
          <w:rFonts w:ascii="ＭＳ 明朝" w:eastAsia="ＭＳ 明朝" w:hAnsi="ＭＳ 明朝" w:hint="eastAsia"/>
          <w:sz w:val="22"/>
        </w:rPr>
        <w:t>従事者数が８人以下の施設にあっては、有資格者が１人以上であること。</w:t>
      </w:r>
    </w:p>
    <w:p w:rsidR="00FF13BD" w:rsidRPr="00E60AA4" w:rsidRDefault="00FF13BD" w:rsidP="00FF13BD">
      <w:pPr>
        <w:ind w:leftChars="200" w:left="640" w:hangingChars="100" w:hanging="220"/>
        <w:rPr>
          <w:rFonts w:ascii="ＭＳ 明朝" w:eastAsia="ＭＳ 明朝" w:hAnsi="ＭＳ 明朝"/>
          <w:sz w:val="22"/>
        </w:rPr>
      </w:pPr>
      <w:r>
        <w:rPr>
          <w:rFonts w:ascii="ＭＳ 明朝" w:eastAsia="ＭＳ 明朝" w:hAnsi="ＭＳ 明朝" w:hint="eastAsia"/>
          <w:sz w:val="22"/>
        </w:rPr>
        <w:t xml:space="preserve">④　</w:t>
      </w:r>
      <w:r w:rsidRPr="00E60AA4">
        <w:rPr>
          <w:rFonts w:ascii="ＭＳ 明朝" w:eastAsia="ＭＳ 明朝" w:hAnsi="ＭＳ 明朝"/>
          <w:sz w:val="22"/>
        </w:rPr>
        <w:t>非常災害に対する具体的計画（消防計画）が策定されていること。なお、30人以上の施</w:t>
      </w:r>
      <w:r w:rsidRPr="00E60AA4">
        <w:rPr>
          <w:rFonts w:ascii="ＭＳ 明朝" w:eastAsia="ＭＳ 明朝" w:hAnsi="ＭＳ 明朝" w:hint="eastAsia"/>
          <w:sz w:val="22"/>
        </w:rPr>
        <w:t>設にあっては、防火管理者を選任し、計画と併せて届出を行っていること。</w:t>
      </w:r>
    </w:p>
    <w:p w:rsidR="00FF13BD" w:rsidRPr="00E60AA4" w:rsidRDefault="00FF13BD" w:rsidP="00FF13BD">
      <w:pPr>
        <w:ind w:firstLineChars="200" w:firstLine="440"/>
        <w:rPr>
          <w:rFonts w:ascii="ＭＳ 明朝" w:eastAsia="ＭＳ 明朝" w:hAnsi="ＭＳ 明朝"/>
          <w:sz w:val="22"/>
        </w:rPr>
      </w:pPr>
      <w:r>
        <w:rPr>
          <w:rFonts w:ascii="ＭＳ 明朝" w:eastAsia="ＭＳ 明朝" w:hAnsi="ＭＳ 明朝" w:hint="eastAsia"/>
          <w:sz w:val="22"/>
        </w:rPr>
        <w:lastRenderedPageBreak/>
        <w:t>⑤</w:t>
      </w:r>
      <w:r w:rsidRPr="00E60AA4">
        <w:rPr>
          <w:rFonts w:ascii="ＭＳ 明朝" w:eastAsia="ＭＳ 明朝" w:hAnsi="ＭＳ 明朝" w:hint="eastAsia"/>
          <w:sz w:val="22"/>
        </w:rPr>
        <w:t xml:space="preserve">　</w:t>
      </w:r>
      <w:r w:rsidRPr="00E60AA4">
        <w:rPr>
          <w:rFonts w:ascii="ＭＳ 明朝" w:eastAsia="ＭＳ 明朝" w:hAnsi="ＭＳ 明朝"/>
          <w:sz w:val="22"/>
        </w:rPr>
        <w:t>デイリープログラムが作成されていること。</w:t>
      </w:r>
    </w:p>
    <w:p w:rsidR="00FF13BD" w:rsidRPr="00E60AA4" w:rsidRDefault="00FF13BD" w:rsidP="00FF13BD">
      <w:pPr>
        <w:ind w:leftChars="200" w:left="640" w:hangingChars="100" w:hanging="220"/>
        <w:rPr>
          <w:rFonts w:ascii="ＭＳ 明朝" w:eastAsia="ＭＳ 明朝" w:hAnsi="ＭＳ 明朝"/>
          <w:sz w:val="22"/>
        </w:rPr>
      </w:pPr>
      <w:r>
        <w:rPr>
          <w:rFonts w:ascii="ＭＳ 明朝" w:eastAsia="ＭＳ 明朝" w:hAnsi="ＭＳ 明朝" w:hint="eastAsia"/>
          <w:sz w:val="22"/>
        </w:rPr>
        <w:t>⑥</w:t>
      </w:r>
      <w:r w:rsidRPr="00E60AA4">
        <w:rPr>
          <w:rFonts w:ascii="ＭＳ 明朝" w:eastAsia="ＭＳ 明朝" w:hAnsi="ＭＳ 明朝" w:hint="eastAsia"/>
          <w:sz w:val="22"/>
        </w:rPr>
        <w:t xml:space="preserve">　</w:t>
      </w:r>
      <w:r w:rsidRPr="00E60AA4">
        <w:rPr>
          <w:rFonts w:ascii="ＭＳ 明朝" w:eastAsia="ＭＳ 明朝" w:hAnsi="ＭＳ 明朝"/>
          <w:sz w:val="22"/>
        </w:rPr>
        <w:t>指導監督基準（県）に定められている、職員及び児童の状況を明らかにする帳簿が整備</w:t>
      </w:r>
      <w:r w:rsidRPr="00E60AA4">
        <w:rPr>
          <w:rFonts w:ascii="ＭＳ 明朝" w:eastAsia="ＭＳ 明朝" w:hAnsi="ＭＳ 明朝" w:hint="eastAsia"/>
          <w:sz w:val="22"/>
        </w:rPr>
        <w:t>されていること。</w:t>
      </w:r>
    </w:p>
    <w:p w:rsidR="00FF13BD" w:rsidRPr="00E60AA4" w:rsidRDefault="00FF13BD" w:rsidP="00FF13BD">
      <w:pPr>
        <w:ind w:leftChars="200" w:left="640" w:hangingChars="100" w:hanging="220"/>
        <w:rPr>
          <w:rFonts w:ascii="ＭＳ 明朝" w:eastAsia="ＭＳ 明朝" w:hAnsi="ＭＳ 明朝"/>
          <w:sz w:val="22"/>
        </w:rPr>
      </w:pPr>
      <w:r w:rsidRPr="00E60AA4">
        <w:rPr>
          <w:rFonts w:ascii="ＭＳ 明朝" w:eastAsia="ＭＳ 明朝" w:hAnsi="ＭＳ 明朝" w:hint="eastAsia"/>
          <w:sz w:val="22"/>
        </w:rPr>
        <w:t xml:space="preserve">⑦　</w:t>
      </w:r>
      <w:r w:rsidRPr="00E60AA4">
        <w:rPr>
          <w:rFonts w:ascii="ＭＳ 明朝" w:eastAsia="ＭＳ 明朝" w:hAnsi="ＭＳ 明朝"/>
          <w:sz w:val="22"/>
        </w:rPr>
        <w:t>一定期間（２週間～１ヶ月間）の献立表を作成し、事前に、入所児童の保護者</w:t>
      </w:r>
      <w:r w:rsidRPr="00E60AA4">
        <w:rPr>
          <w:rFonts w:ascii="ＭＳ 明朝" w:eastAsia="ＭＳ 明朝" w:hAnsi="ＭＳ 明朝" w:hint="eastAsia"/>
          <w:sz w:val="22"/>
        </w:rPr>
        <w:t xml:space="preserve">　</w:t>
      </w:r>
      <w:r w:rsidRPr="00E60AA4">
        <w:rPr>
          <w:rFonts w:ascii="ＭＳ 明朝" w:eastAsia="ＭＳ 明朝" w:hAnsi="ＭＳ 明朝"/>
          <w:sz w:val="22"/>
        </w:rPr>
        <w:t>へ配布す</w:t>
      </w:r>
      <w:r w:rsidRPr="00E60AA4">
        <w:rPr>
          <w:rFonts w:ascii="ＭＳ 明朝" w:eastAsia="ＭＳ 明朝" w:hAnsi="ＭＳ 明朝" w:hint="eastAsia"/>
          <w:sz w:val="22"/>
        </w:rPr>
        <w:t>るとともに、市へ提出していること。なお、献立表はメニューと材料を分けて記</w:t>
      </w:r>
      <w:r>
        <w:rPr>
          <w:rFonts w:ascii="ＭＳ 明朝" w:eastAsia="ＭＳ 明朝" w:hAnsi="ＭＳ 明朝" w:hint="eastAsia"/>
          <w:sz w:val="22"/>
        </w:rPr>
        <w:t>載すること。また、献立に大幅な変更がある場合については、修正後</w:t>
      </w:r>
      <w:r w:rsidRPr="00E60AA4">
        <w:rPr>
          <w:rFonts w:ascii="ＭＳ 明朝" w:eastAsia="ＭＳ 明朝" w:hAnsi="ＭＳ 明朝" w:hint="eastAsia"/>
          <w:sz w:val="22"/>
        </w:rPr>
        <w:t>速やかに再度配布・提出しなければならない。</w:t>
      </w:r>
    </w:p>
    <w:p w:rsidR="00FF13BD" w:rsidRPr="00E60AA4" w:rsidRDefault="00FF13BD" w:rsidP="00FF13BD">
      <w:pPr>
        <w:ind w:leftChars="100" w:left="650" w:hangingChars="200" w:hanging="440"/>
        <w:rPr>
          <w:rFonts w:ascii="ＭＳ 明朝" w:eastAsia="ＭＳ 明朝" w:hAnsi="ＭＳ 明朝"/>
          <w:sz w:val="22"/>
        </w:rPr>
      </w:pPr>
      <w:r w:rsidRPr="00E60AA4">
        <w:rPr>
          <w:rFonts w:ascii="ＭＳ 明朝" w:eastAsia="ＭＳ 明朝" w:hAnsi="ＭＳ 明朝"/>
          <w:sz w:val="22"/>
        </w:rPr>
        <w:t>(2)</w:t>
      </w:r>
      <w:r w:rsidRPr="00E60AA4">
        <w:rPr>
          <w:rFonts w:ascii="ＭＳ 明朝" w:eastAsia="ＭＳ 明朝" w:hAnsi="ＭＳ 明朝" w:hint="eastAsia"/>
          <w:sz w:val="22"/>
        </w:rPr>
        <w:t xml:space="preserve">　</w:t>
      </w:r>
      <w:r w:rsidRPr="00E60AA4">
        <w:rPr>
          <w:rFonts w:ascii="ＭＳ 明朝" w:eastAsia="ＭＳ 明朝" w:hAnsi="ＭＳ 明朝"/>
          <w:sz w:val="22"/>
        </w:rPr>
        <w:t>３（１）にかかわらず、施行規則第49条の２の規定により届出制の対象外となっている施</w:t>
      </w:r>
      <w:r w:rsidRPr="00E60AA4">
        <w:rPr>
          <w:rFonts w:ascii="ＭＳ 明朝" w:eastAsia="ＭＳ 明朝" w:hAnsi="ＭＳ 明朝" w:hint="eastAsia"/>
          <w:sz w:val="22"/>
        </w:rPr>
        <w:t>設であっても、市長が特に必要と認める場合であって、３の</w:t>
      </w:r>
      <w:r w:rsidRPr="00E60AA4">
        <w:rPr>
          <w:rFonts w:ascii="ＭＳ 明朝" w:eastAsia="ＭＳ 明朝" w:hAnsi="ＭＳ 明朝"/>
          <w:sz w:val="22"/>
        </w:rPr>
        <w:t>(1)①から</w:t>
      </w:r>
      <w:r>
        <w:rPr>
          <w:rFonts w:ascii="ＭＳ 明朝" w:eastAsia="ＭＳ 明朝" w:hAnsi="ＭＳ 明朝" w:hint="eastAsia"/>
          <w:sz w:val="22"/>
        </w:rPr>
        <w:t>⑦</w:t>
      </w:r>
      <w:r w:rsidRPr="00E60AA4">
        <w:rPr>
          <w:rFonts w:ascii="ＭＳ 明朝" w:eastAsia="ＭＳ 明朝" w:hAnsi="ＭＳ 明朝"/>
          <w:sz w:val="22"/>
        </w:rPr>
        <w:t>の要件を全て</w:t>
      </w:r>
      <w:r w:rsidRPr="00E60AA4">
        <w:rPr>
          <w:rFonts w:ascii="ＭＳ 明朝" w:eastAsia="ＭＳ 明朝" w:hAnsi="ＭＳ 明朝" w:hint="eastAsia"/>
          <w:sz w:val="22"/>
        </w:rPr>
        <w:t>満たしている施設については、事業の対象とすることができる。</w:t>
      </w:r>
    </w:p>
    <w:p w:rsidR="00FF13BD" w:rsidRDefault="00FF13BD" w:rsidP="00FF13BD">
      <w:pPr>
        <w:ind w:leftChars="100" w:left="650" w:hangingChars="200" w:hanging="440"/>
        <w:rPr>
          <w:rFonts w:ascii="ＭＳ 明朝" w:eastAsia="ＭＳ 明朝" w:hAnsi="ＭＳ 明朝"/>
          <w:sz w:val="22"/>
        </w:rPr>
      </w:pPr>
      <w:r w:rsidRPr="00E60AA4">
        <w:rPr>
          <w:rFonts w:ascii="ＭＳ 明朝" w:eastAsia="ＭＳ 明朝" w:hAnsi="ＭＳ 明朝"/>
          <w:sz w:val="22"/>
        </w:rPr>
        <w:t>(3)</w:t>
      </w:r>
      <w:r w:rsidRPr="00E60AA4">
        <w:rPr>
          <w:rFonts w:ascii="ＭＳ 明朝" w:eastAsia="ＭＳ 明朝" w:hAnsi="ＭＳ 明朝" w:hint="eastAsia"/>
          <w:sz w:val="22"/>
        </w:rPr>
        <w:t xml:space="preserve">　事業を実施する</w:t>
      </w:r>
      <w:r w:rsidRPr="00E60AA4">
        <w:rPr>
          <w:rFonts w:ascii="ＭＳ 明朝" w:eastAsia="ＭＳ 明朝" w:hAnsi="ＭＳ 明朝"/>
          <w:sz w:val="22"/>
        </w:rPr>
        <w:t>認可外保育施設</w:t>
      </w:r>
      <w:r w:rsidRPr="00E60AA4">
        <w:rPr>
          <w:rFonts w:ascii="ＭＳ 明朝" w:eastAsia="ＭＳ 明朝" w:hAnsi="ＭＳ 明朝" w:hint="eastAsia"/>
          <w:sz w:val="22"/>
        </w:rPr>
        <w:t>は、</w:t>
      </w:r>
      <w:r w:rsidRPr="00E60AA4">
        <w:rPr>
          <w:rFonts w:ascii="ＭＳ 明朝" w:eastAsia="ＭＳ 明朝" w:hAnsi="ＭＳ 明朝"/>
          <w:sz w:val="22"/>
        </w:rPr>
        <w:t>対象経費の支出及び給食費に係る保護者から</w:t>
      </w:r>
      <w:r w:rsidRPr="00E60AA4">
        <w:rPr>
          <w:rFonts w:ascii="ＭＳ 明朝" w:eastAsia="ＭＳ 明朝" w:hAnsi="ＭＳ 明朝" w:hint="eastAsia"/>
          <w:sz w:val="22"/>
        </w:rPr>
        <w:t>の実費徴収など寄付金その他収入を証する書類等を市へ提出し、事業の適正な管理・執行に努めること。</w:t>
      </w:r>
    </w:p>
    <w:p w:rsidR="00FF13BD" w:rsidRPr="00415E52" w:rsidRDefault="00FF13BD" w:rsidP="00FF13BD">
      <w:pPr>
        <w:ind w:leftChars="100" w:left="650" w:hangingChars="200" w:hanging="440"/>
        <w:rPr>
          <w:rFonts w:ascii="ＭＳ 明朝" w:eastAsia="ＭＳ 明朝" w:hAnsi="ＭＳ 明朝"/>
          <w:sz w:val="22"/>
        </w:rPr>
      </w:pPr>
      <w:r w:rsidRPr="00415E52">
        <w:rPr>
          <w:rFonts w:ascii="ＭＳ 明朝" w:eastAsia="ＭＳ 明朝" w:hAnsi="ＭＳ 明朝"/>
          <w:sz w:val="22"/>
        </w:rPr>
        <w:t>(</w:t>
      </w:r>
      <w:r w:rsidRPr="00415E52">
        <w:rPr>
          <w:rFonts w:ascii="ＭＳ 明朝" w:eastAsia="ＭＳ 明朝" w:hAnsi="ＭＳ 明朝" w:hint="eastAsia"/>
          <w:sz w:val="22"/>
        </w:rPr>
        <w:t>4</w:t>
      </w:r>
      <w:r w:rsidRPr="00415E52">
        <w:rPr>
          <w:rFonts w:ascii="ＭＳ 明朝" w:eastAsia="ＭＳ 明朝" w:hAnsi="ＭＳ 明朝"/>
          <w:sz w:val="22"/>
        </w:rPr>
        <w:t>)</w:t>
      </w:r>
      <w:r w:rsidRPr="00415E52">
        <w:rPr>
          <w:rFonts w:ascii="ＭＳ 明朝" w:eastAsia="ＭＳ 明朝" w:hAnsi="ＭＳ 明朝" w:hint="eastAsia"/>
          <w:sz w:val="22"/>
        </w:rPr>
        <w:t xml:space="preserve">　交付要綱別表第２欄⑶の給食費の補助については、認可外保育施設を利用して</w:t>
      </w:r>
    </w:p>
    <w:p w:rsidR="00FF13BD" w:rsidRPr="00415E52" w:rsidRDefault="00FF13BD" w:rsidP="00FF13BD">
      <w:pPr>
        <w:ind w:leftChars="300" w:left="630"/>
        <w:rPr>
          <w:rFonts w:ascii="ＭＳ 明朝" w:eastAsia="ＭＳ 明朝" w:hAnsi="ＭＳ 明朝"/>
          <w:sz w:val="22"/>
        </w:rPr>
      </w:pPr>
      <w:r w:rsidRPr="00415E52">
        <w:rPr>
          <w:rFonts w:ascii="ＭＳ 明朝" w:eastAsia="ＭＳ 明朝" w:hAnsi="ＭＳ 明朝" w:hint="eastAsia"/>
          <w:sz w:val="22"/>
        </w:rPr>
        <w:t>いる児童が、以下の要件を全て満たしていること。</w:t>
      </w:r>
    </w:p>
    <w:p w:rsidR="00FF13BD" w:rsidRPr="00415E52" w:rsidRDefault="00FF13BD" w:rsidP="00FF13BD">
      <w:pPr>
        <w:ind w:leftChars="300" w:left="630"/>
        <w:rPr>
          <w:rFonts w:ascii="ＭＳ 明朝" w:eastAsia="ＭＳ 明朝" w:hAnsi="ＭＳ 明朝"/>
          <w:sz w:val="22"/>
        </w:rPr>
      </w:pPr>
      <w:r w:rsidRPr="00415E52">
        <w:rPr>
          <w:rFonts w:ascii="ＭＳ 明朝" w:eastAsia="ＭＳ 明朝" w:hAnsi="ＭＳ 明朝" w:hint="eastAsia"/>
          <w:sz w:val="22"/>
        </w:rPr>
        <w:t xml:space="preserve">①　</w:t>
      </w:r>
      <w:r w:rsidRPr="00415E52">
        <w:rPr>
          <w:rFonts w:ascii="ＭＳ 明朝" w:eastAsia="ＭＳ 明朝" w:hAnsi="ＭＳ 明朝"/>
          <w:sz w:val="22"/>
        </w:rPr>
        <w:t>保育料無償化の認定を受けていること。</w:t>
      </w:r>
    </w:p>
    <w:p w:rsidR="00FF13BD" w:rsidRPr="00415E52" w:rsidRDefault="00FF13BD" w:rsidP="00FF13BD">
      <w:pPr>
        <w:ind w:leftChars="300" w:left="630"/>
        <w:rPr>
          <w:rFonts w:ascii="ＭＳ 明朝" w:eastAsia="ＭＳ 明朝" w:hAnsi="ＭＳ 明朝"/>
          <w:sz w:val="22"/>
        </w:rPr>
      </w:pPr>
      <w:r w:rsidRPr="00415E52">
        <w:rPr>
          <w:rFonts w:ascii="ＭＳ 明朝" w:eastAsia="ＭＳ 明朝" w:hAnsi="ＭＳ 明朝" w:hint="eastAsia"/>
          <w:sz w:val="22"/>
        </w:rPr>
        <w:t xml:space="preserve">②　</w:t>
      </w:r>
      <w:r w:rsidRPr="00415E52">
        <w:rPr>
          <w:rFonts w:ascii="ＭＳ 明朝" w:eastAsia="ＭＳ 明朝" w:hAnsi="ＭＳ 明朝"/>
          <w:sz w:val="22"/>
        </w:rPr>
        <w:t>次のいずれかの要件に該当すること。</w:t>
      </w:r>
    </w:p>
    <w:p w:rsidR="00FF13BD" w:rsidRPr="00415E52" w:rsidRDefault="00FF13BD" w:rsidP="00FF13BD">
      <w:pPr>
        <w:ind w:leftChars="400" w:left="1060" w:hangingChars="100" w:hanging="220"/>
        <w:rPr>
          <w:rFonts w:ascii="ＭＳ 明朝" w:eastAsia="ＭＳ 明朝" w:hAnsi="ＭＳ 明朝"/>
          <w:sz w:val="22"/>
        </w:rPr>
      </w:pPr>
      <w:r w:rsidRPr="00415E52">
        <w:rPr>
          <w:rFonts w:ascii="ＭＳ 明朝" w:eastAsia="ＭＳ 明朝" w:hAnsi="ＭＳ 明朝" w:hint="eastAsia"/>
          <w:sz w:val="22"/>
        </w:rPr>
        <w:t>ア　保護者及び当該保護者と同一の世帯に属する者に係る市町村民税所得割合算額が</w:t>
      </w:r>
      <w:r w:rsidRPr="00415E52">
        <w:rPr>
          <w:rFonts w:ascii="ＭＳ 明朝" w:eastAsia="ＭＳ 明朝" w:hAnsi="ＭＳ 明朝"/>
          <w:sz w:val="22"/>
        </w:rPr>
        <w:t>57,700円（年収360万円）未満相当世帯に属し、補助金交付申請日の</w:t>
      </w:r>
      <w:r w:rsidRPr="00415E52">
        <w:rPr>
          <w:rFonts w:ascii="ＭＳ 明朝" w:eastAsia="ＭＳ 明朝" w:hAnsi="ＭＳ 明朝" w:hint="eastAsia"/>
          <w:sz w:val="22"/>
        </w:rPr>
        <w:t>属する年度４月１日時点で満３歳以上小学校就学前の児童</w:t>
      </w:r>
    </w:p>
    <w:p w:rsidR="00FF13BD" w:rsidRPr="00415E52" w:rsidRDefault="00FF13BD" w:rsidP="00FF13BD">
      <w:pPr>
        <w:ind w:leftChars="400" w:left="1060" w:hangingChars="100" w:hanging="220"/>
        <w:rPr>
          <w:rFonts w:ascii="ＭＳ 明朝" w:eastAsia="ＭＳ 明朝" w:hAnsi="ＭＳ 明朝"/>
          <w:sz w:val="22"/>
        </w:rPr>
      </w:pPr>
      <w:r w:rsidRPr="00415E52">
        <w:rPr>
          <w:rFonts w:ascii="ＭＳ 明朝" w:eastAsia="ＭＳ 明朝" w:hAnsi="ＭＳ 明朝" w:hint="eastAsia"/>
          <w:sz w:val="22"/>
        </w:rPr>
        <w:t>イ　保護者及び当該保護者と同一の世帯に属する者が市町村民税均等割が課されていない者又は市町村の条例で定めるところにより当該市町村民税均等割を免除された者である世帯に属し、補助金交付申請日の属する年度４月１日時点で満３歳未満の児童</w:t>
      </w:r>
    </w:p>
    <w:p w:rsidR="00FF13BD" w:rsidRPr="00415E52" w:rsidRDefault="00FF13BD" w:rsidP="00FF13BD">
      <w:pPr>
        <w:ind w:leftChars="100" w:left="650" w:hangingChars="200" w:hanging="440"/>
        <w:rPr>
          <w:rFonts w:ascii="ＭＳ 明朝" w:eastAsia="ＭＳ 明朝" w:hAnsi="ＭＳ 明朝"/>
          <w:sz w:val="22"/>
        </w:rPr>
      </w:pPr>
      <w:r w:rsidRPr="00415E52">
        <w:rPr>
          <w:rFonts w:ascii="ＭＳ 明朝" w:eastAsia="ＭＳ 明朝" w:hAnsi="ＭＳ 明朝"/>
          <w:sz w:val="22"/>
        </w:rPr>
        <w:t>(</w:t>
      </w:r>
      <w:r w:rsidRPr="00415E52">
        <w:rPr>
          <w:rFonts w:ascii="ＭＳ 明朝" w:eastAsia="ＭＳ 明朝" w:hAnsi="ＭＳ 明朝" w:hint="eastAsia"/>
          <w:sz w:val="22"/>
        </w:rPr>
        <w:t>5</w:t>
      </w:r>
      <w:r w:rsidRPr="00415E52">
        <w:rPr>
          <w:rFonts w:ascii="ＭＳ 明朝" w:eastAsia="ＭＳ 明朝" w:hAnsi="ＭＳ 明朝"/>
          <w:sz w:val="22"/>
        </w:rPr>
        <w:t>)</w:t>
      </w:r>
      <w:r w:rsidRPr="00415E52">
        <w:rPr>
          <w:rFonts w:ascii="ＭＳ 明朝" w:eastAsia="ＭＳ 明朝" w:hAnsi="ＭＳ 明朝" w:hint="eastAsia"/>
          <w:sz w:val="22"/>
        </w:rPr>
        <w:t xml:space="preserve">　障害児保育に係る保育費の助成については、以下の要件を全て満たしているこ</w:t>
      </w:r>
    </w:p>
    <w:p w:rsidR="00FF13BD" w:rsidRPr="00415E52" w:rsidRDefault="00FF13BD" w:rsidP="00FF13BD">
      <w:pPr>
        <w:ind w:leftChars="300" w:left="630"/>
        <w:rPr>
          <w:rFonts w:ascii="ＭＳ 明朝" w:eastAsia="ＭＳ 明朝" w:hAnsi="ＭＳ 明朝"/>
          <w:sz w:val="22"/>
        </w:rPr>
      </w:pPr>
      <w:r w:rsidRPr="00415E52">
        <w:rPr>
          <w:rFonts w:ascii="ＭＳ 明朝" w:eastAsia="ＭＳ 明朝" w:hAnsi="ＭＳ 明朝" w:hint="eastAsia"/>
          <w:sz w:val="22"/>
        </w:rPr>
        <w:t>と。</w:t>
      </w:r>
    </w:p>
    <w:p w:rsidR="00FF13BD" w:rsidRPr="00415E52" w:rsidRDefault="00FF13BD" w:rsidP="00FF13BD">
      <w:pPr>
        <w:ind w:leftChars="300" w:left="630"/>
        <w:rPr>
          <w:rFonts w:ascii="ＭＳ 明朝" w:eastAsia="ＭＳ 明朝" w:hAnsi="ＭＳ 明朝"/>
          <w:sz w:val="22"/>
        </w:rPr>
      </w:pPr>
      <w:r w:rsidRPr="00415E52">
        <w:rPr>
          <w:rFonts w:ascii="ＭＳ 明朝" w:eastAsia="ＭＳ 明朝" w:hAnsi="ＭＳ 明朝" w:hint="eastAsia"/>
          <w:sz w:val="22"/>
        </w:rPr>
        <w:t xml:space="preserve">①　</w:t>
      </w:r>
      <w:r w:rsidRPr="00415E52">
        <w:rPr>
          <w:rFonts w:ascii="ＭＳ 明朝" w:eastAsia="ＭＳ 明朝" w:hAnsi="ＭＳ 明朝"/>
          <w:sz w:val="22"/>
        </w:rPr>
        <w:t>障害児保育について、知識・経験等を有する保育従事者を配置すること。</w:t>
      </w:r>
    </w:p>
    <w:p w:rsidR="00FF13BD" w:rsidRPr="00415E52" w:rsidRDefault="00FF13BD" w:rsidP="00FF13BD">
      <w:pPr>
        <w:ind w:leftChars="300" w:left="850" w:hangingChars="100" w:hanging="220"/>
        <w:rPr>
          <w:rFonts w:ascii="ＭＳ 明朝" w:eastAsia="ＭＳ 明朝" w:hAnsi="ＭＳ 明朝"/>
          <w:sz w:val="22"/>
        </w:rPr>
      </w:pPr>
      <w:r w:rsidRPr="00415E52">
        <w:rPr>
          <w:rFonts w:ascii="ＭＳ 明朝" w:eastAsia="ＭＳ 明朝" w:hAnsi="ＭＳ 明朝" w:hint="eastAsia"/>
          <w:sz w:val="22"/>
        </w:rPr>
        <w:t xml:space="preserve">②　</w:t>
      </w:r>
      <w:r w:rsidRPr="00415E52">
        <w:rPr>
          <w:rFonts w:ascii="ＭＳ 明朝" w:eastAsia="ＭＳ 明朝" w:hAnsi="ＭＳ 明朝"/>
          <w:sz w:val="22"/>
        </w:rPr>
        <w:t>配置される保育従事者は、日頃から市町村等と連携し、障害児施策との連携</w:t>
      </w:r>
      <w:r w:rsidRPr="00415E52">
        <w:rPr>
          <w:rFonts w:ascii="ＭＳ 明朝" w:eastAsia="ＭＳ 明朝" w:hAnsi="ＭＳ 明朝" w:hint="eastAsia"/>
          <w:sz w:val="22"/>
        </w:rPr>
        <w:t>により、早期の段階から受入障害児を専門的な支援へつなげるよう情報収集等に努めること。</w:t>
      </w:r>
    </w:p>
    <w:p w:rsidR="00FF13BD" w:rsidRPr="00415E52" w:rsidRDefault="00FF13BD" w:rsidP="00FF13BD">
      <w:pPr>
        <w:ind w:leftChars="300" w:left="850" w:hangingChars="100" w:hanging="220"/>
        <w:rPr>
          <w:rFonts w:ascii="ＭＳ 明朝" w:eastAsia="ＭＳ 明朝" w:hAnsi="ＭＳ 明朝"/>
          <w:sz w:val="22"/>
        </w:rPr>
      </w:pPr>
      <w:r w:rsidRPr="00415E52">
        <w:rPr>
          <w:rFonts w:ascii="ＭＳ 明朝" w:eastAsia="ＭＳ 明朝" w:hAnsi="ＭＳ 明朝" w:hint="eastAsia"/>
          <w:sz w:val="22"/>
        </w:rPr>
        <w:t xml:space="preserve">③　</w:t>
      </w:r>
      <w:r w:rsidRPr="00415E52">
        <w:rPr>
          <w:rFonts w:ascii="ＭＳ 明朝" w:eastAsia="ＭＳ 明朝" w:hAnsi="ＭＳ 明朝"/>
          <w:sz w:val="22"/>
        </w:rPr>
        <w:t>障害児とは、集団での保育及び日々の通所が可能であると認められる児童で</w:t>
      </w:r>
      <w:r w:rsidRPr="00415E52">
        <w:rPr>
          <w:rFonts w:ascii="ＭＳ 明朝" w:eastAsia="ＭＳ 明朝" w:hAnsi="ＭＳ 明朝" w:hint="eastAsia"/>
          <w:sz w:val="22"/>
        </w:rPr>
        <w:t>あって次のア～オのいずれかに該当するものをいう。</w:t>
      </w:r>
    </w:p>
    <w:p w:rsidR="00FF13BD" w:rsidRPr="00415E52" w:rsidRDefault="00FF13BD" w:rsidP="00FF13BD">
      <w:pPr>
        <w:ind w:leftChars="400" w:left="1060" w:hangingChars="100" w:hanging="220"/>
        <w:rPr>
          <w:rFonts w:ascii="ＭＳ 明朝" w:eastAsia="ＭＳ 明朝" w:hAnsi="ＭＳ 明朝"/>
          <w:sz w:val="22"/>
        </w:rPr>
      </w:pPr>
      <w:r w:rsidRPr="00415E52">
        <w:rPr>
          <w:rFonts w:ascii="ＭＳ 明朝" w:eastAsia="ＭＳ 明朝" w:hAnsi="ＭＳ 明朝" w:hint="eastAsia"/>
          <w:sz w:val="22"/>
        </w:rPr>
        <w:t>ア　特別児童扶養手当等の支給に関する法律（昭和</w:t>
      </w:r>
      <w:r w:rsidRPr="00415E52">
        <w:rPr>
          <w:rFonts w:ascii="ＭＳ 明朝" w:eastAsia="ＭＳ 明朝" w:hAnsi="ＭＳ 明朝"/>
          <w:sz w:val="22"/>
        </w:rPr>
        <w:t>39年法律第134号）第３条</w:t>
      </w:r>
      <w:r w:rsidRPr="00415E52">
        <w:rPr>
          <w:rFonts w:ascii="ＭＳ 明朝" w:eastAsia="ＭＳ 明朝" w:hAnsi="ＭＳ 明朝" w:hint="eastAsia"/>
          <w:sz w:val="22"/>
        </w:rPr>
        <w:t>第１項の特別児童扶養手当の支給対象となる児童（所得により手当の支給を停止されている場合を含む。）</w:t>
      </w:r>
    </w:p>
    <w:p w:rsidR="00FF13BD" w:rsidRPr="00415E52" w:rsidRDefault="00FF13BD" w:rsidP="00FF13BD">
      <w:pPr>
        <w:ind w:leftChars="400" w:left="1060" w:hangingChars="100" w:hanging="220"/>
        <w:rPr>
          <w:rFonts w:ascii="ＭＳ 明朝" w:eastAsia="ＭＳ 明朝" w:hAnsi="ＭＳ 明朝"/>
          <w:sz w:val="22"/>
        </w:rPr>
      </w:pPr>
    </w:p>
    <w:p w:rsidR="00FF13BD" w:rsidRPr="00415E52" w:rsidRDefault="00FF13BD" w:rsidP="00FF13BD">
      <w:pPr>
        <w:ind w:leftChars="400" w:left="1060" w:hangingChars="100" w:hanging="220"/>
        <w:rPr>
          <w:rFonts w:ascii="ＭＳ 明朝" w:eastAsia="ＭＳ 明朝" w:hAnsi="ＭＳ 明朝"/>
          <w:sz w:val="22"/>
        </w:rPr>
      </w:pPr>
      <w:r w:rsidRPr="00415E52">
        <w:rPr>
          <w:rFonts w:ascii="ＭＳ 明朝" w:eastAsia="ＭＳ 明朝" w:hAnsi="ＭＳ 明朝" w:hint="eastAsia"/>
          <w:sz w:val="22"/>
        </w:rPr>
        <w:lastRenderedPageBreak/>
        <w:t>イ　身体障害者福祉法（昭和</w:t>
      </w:r>
      <w:r w:rsidRPr="00415E52">
        <w:rPr>
          <w:rFonts w:ascii="ＭＳ 明朝" w:eastAsia="ＭＳ 明朝" w:hAnsi="ＭＳ 明朝"/>
          <w:sz w:val="22"/>
        </w:rPr>
        <w:t>24年法律第283号）第15条の規定により身体障害</w:t>
      </w:r>
      <w:r w:rsidRPr="00415E52">
        <w:rPr>
          <w:rFonts w:ascii="ＭＳ 明朝" w:eastAsia="ＭＳ 明朝" w:hAnsi="ＭＳ 明朝" w:hint="eastAsia"/>
          <w:sz w:val="22"/>
        </w:rPr>
        <w:t>者手帳の交付を受けている児童</w:t>
      </w:r>
    </w:p>
    <w:p w:rsidR="00FF13BD" w:rsidRPr="00415E52" w:rsidRDefault="00FF13BD" w:rsidP="00FF13BD">
      <w:pPr>
        <w:ind w:leftChars="400" w:left="1060" w:hangingChars="100" w:hanging="220"/>
        <w:rPr>
          <w:rFonts w:ascii="ＭＳ 明朝" w:eastAsia="ＭＳ 明朝" w:hAnsi="ＭＳ 明朝"/>
          <w:sz w:val="22"/>
        </w:rPr>
      </w:pPr>
      <w:r w:rsidRPr="00415E52">
        <w:rPr>
          <w:rFonts w:ascii="ＭＳ 明朝" w:eastAsia="ＭＳ 明朝" w:hAnsi="ＭＳ 明朝" w:hint="eastAsia"/>
          <w:sz w:val="22"/>
        </w:rPr>
        <w:t xml:space="preserve">ウ　</w:t>
      </w:r>
      <w:r w:rsidRPr="00415E52">
        <w:rPr>
          <w:rFonts w:ascii="ＭＳ 明朝" w:eastAsia="ＭＳ 明朝" w:hAnsi="ＭＳ 明朝"/>
          <w:sz w:val="22"/>
        </w:rPr>
        <w:t>「療育手帳制度について」（昭和48年９月27日付け厚生省発児第156号厚</w:t>
      </w:r>
      <w:r w:rsidRPr="00415E52">
        <w:rPr>
          <w:rFonts w:ascii="ＭＳ 明朝" w:eastAsia="ＭＳ 明朝" w:hAnsi="ＭＳ 明朝" w:hint="eastAsia"/>
          <w:sz w:val="22"/>
        </w:rPr>
        <w:t>生事務次官通知）に基づき療育手帳の交付を受けている児童</w:t>
      </w:r>
    </w:p>
    <w:p w:rsidR="00FF13BD" w:rsidRPr="00415E52" w:rsidRDefault="00FF13BD" w:rsidP="00FF13BD">
      <w:pPr>
        <w:ind w:leftChars="400" w:left="1060" w:hangingChars="100" w:hanging="220"/>
        <w:rPr>
          <w:rFonts w:ascii="ＭＳ 明朝" w:eastAsia="ＭＳ 明朝" w:hAnsi="ＭＳ 明朝"/>
          <w:sz w:val="22"/>
        </w:rPr>
      </w:pPr>
      <w:r w:rsidRPr="00415E52">
        <w:rPr>
          <w:rFonts w:ascii="ＭＳ 明朝" w:eastAsia="ＭＳ 明朝" w:hAnsi="ＭＳ 明朝" w:hint="eastAsia"/>
          <w:sz w:val="22"/>
        </w:rPr>
        <w:t>エ　精神保健及び精神障害者福祉に関する法律（昭和</w:t>
      </w:r>
      <w:r w:rsidRPr="00415E52">
        <w:rPr>
          <w:rFonts w:ascii="ＭＳ 明朝" w:eastAsia="ＭＳ 明朝" w:hAnsi="ＭＳ 明朝"/>
          <w:sz w:val="22"/>
        </w:rPr>
        <w:t>25年法律第123号。以下</w:t>
      </w:r>
      <w:r w:rsidRPr="00415E52">
        <w:rPr>
          <w:rFonts w:ascii="ＭＳ 明朝" w:eastAsia="ＭＳ 明朝" w:hAnsi="ＭＳ 明朝" w:hint="eastAsia"/>
          <w:sz w:val="22"/>
        </w:rPr>
        <w:t>「精神保健福祉法」という。）第</w:t>
      </w:r>
      <w:r w:rsidRPr="00415E52">
        <w:rPr>
          <w:rFonts w:ascii="ＭＳ 明朝" w:eastAsia="ＭＳ 明朝" w:hAnsi="ＭＳ 明朝"/>
          <w:sz w:val="22"/>
        </w:rPr>
        <w:t>45条の規定により精神障害者保健福祉手帳</w:t>
      </w:r>
      <w:r w:rsidRPr="00415E52">
        <w:rPr>
          <w:rFonts w:ascii="ＭＳ 明朝" w:eastAsia="ＭＳ 明朝" w:hAnsi="ＭＳ 明朝" w:hint="eastAsia"/>
          <w:sz w:val="22"/>
        </w:rPr>
        <w:t>の交付を受けている児童</w:t>
      </w:r>
    </w:p>
    <w:p w:rsidR="00FF13BD" w:rsidRPr="00415E52" w:rsidRDefault="00FF13BD" w:rsidP="00FF13BD">
      <w:pPr>
        <w:ind w:leftChars="400" w:left="1060" w:hangingChars="100" w:hanging="220"/>
        <w:rPr>
          <w:rFonts w:ascii="ＭＳ 明朝" w:eastAsia="ＭＳ 明朝" w:hAnsi="ＭＳ 明朝"/>
          <w:sz w:val="22"/>
        </w:rPr>
      </w:pPr>
      <w:r w:rsidRPr="00415E52">
        <w:rPr>
          <w:rFonts w:ascii="ＭＳ 明朝" w:eastAsia="ＭＳ 明朝" w:hAnsi="ＭＳ 明朝" w:hint="eastAsia"/>
          <w:sz w:val="22"/>
        </w:rPr>
        <w:t>オ　その他身体障害者福祉法又は精神保健福祉法の規定により知事の指定する医師の診断書や、心理士の意見書等により市町村長が認めた児童</w:t>
      </w:r>
    </w:p>
    <w:p w:rsidR="00FF13BD" w:rsidRPr="00415E52" w:rsidRDefault="00FF13BD" w:rsidP="00FF13BD">
      <w:pPr>
        <w:rPr>
          <w:rFonts w:ascii="ＭＳ 明朝" w:eastAsia="ＭＳ 明朝" w:hAnsi="ＭＳ 明朝"/>
          <w:sz w:val="22"/>
        </w:rPr>
      </w:pPr>
    </w:p>
    <w:p w:rsidR="00FF13BD" w:rsidRPr="00415E52" w:rsidRDefault="00FF13BD" w:rsidP="00FF13BD">
      <w:pPr>
        <w:rPr>
          <w:rFonts w:ascii="ＭＳ ゴシック" w:eastAsia="ＭＳ ゴシック" w:hAnsi="ＭＳ ゴシック"/>
          <w:sz w:val="22"/>
        </w:rPr>
      </w:pPr>
      <w:r w:rsidRPr="00415E52">
        <w:rPr>
          <w:rFonts w:ascii="ＭＳ ゴシック" w:eastAsia="ＭＳ ゴシック" w:hAnsi="ＭＳ ゴシック" w:hint="eastAsia"/>
          <w:sz w:val="22"/>
        </w:rPr>
        <w:t xml:space="preserve">４　</w:t>
      </w:r>
      <w:r w:rsidRPr="00415E52">
        <w:rPr>
          <w:rFonts w:ascii="ＭＳ ゴシック" w:eastAsia="ＭＳ ゴシック" w:hAnsi="ＭＳ ゴシック"/>
          <w:sz w:val="22"/>
        </w:rPr>
        <w:t>留意事項</w:t>
      </w:r>
    </w:p>
    <w:p w:rsidR="00FF13BD" w:rsidRPr="00415E52" w:rsidRDefault="00FF13BD" w:rsidP="00FF13BD">
      <w:pPr>
        <w:ind w:leftChars="100" w:left="650" w:hangingChars="200" w:hanging="440"/>
        <w:rPr>
          <w:rFonts w:ascii="ＭＳ 明朝" w:eastAsia="ＭＳ 明朝" w:hAnsi="ＭＳ 明朝"/>
          <w:sz w:val="22"/>
        </w:rPr>
      </w:pPr>
      <w:r w:rsidRPr="00415E52">
        <w:rPr>
          <w:rFonts w:ascii="ＭＳ 明朝" w:eastAsia="ＭＳ 明朝" w:hAnsi="ＭＳ 明朝"/>
          <w:sz w:val="22"/>
        </w:rPr>
        <w:t>(</w:t>
      </w:r>
      <w:r w:rsidRPr="00415E52">
        <w:rPr>
          <w:rFonts w:ascii="ＭＳ 明朝" w:eastAsia="ＭＳ 明朝" w:hAnsi="ＭＳ 明朝" w:hint="eastAsia"/>
          <w:sz w:val="22"/>
        </w:rPr>
        <w:t>1</w:t>
      </w:r>
      <w:r w:rsidRPr="00415E52">
        <w:rPr>
          <w:rFonts w:ascii="ＭＳ 明朝" w:eastAsia="ＭＳ 明朝" w:hAnsi="ＭＳ 明朝"/>
          <w:sz w:val="22"/>
        </w:rPr>
        <w:t>)</w:t>
      </w:r>
      <w:r w:rsidRPr="00415E52">
        <w:rPr>
          <w:rFonts w:ascii="ＭＳ 明朝" w:eastAsia="ＭＳ 明朝" w:hAnsi="ＭＳ 明朝" w:hint="eastAsia"/>
          <w:sz w:val="22"/>
        </w:rPr>
        <w:t xml:space="preserve">　</w:t>
      </w:r>
      <w:r w:rsidRPr="00415E52">
        <w:rPr>
          <w:rFonts w:ascii="ＭＳ 明朝" w:eastAsia="ＭＳ 明朝" w:hAnsi="ＭＳ 明朝"/>
          <w:sz w:val="22"/>
        </w:rPr>
        <w:t>児童の健康診断は、内科健診及び歯科健診として実施し、市と認可外保育施設施設が</w:t>
      </w:r>
      <w:r w:rsidRPr="00415E52">
        <w:rPr>
          <w:rFonts w:ascii="ＭＳ 明朝" w:eastAsia="ＭＳ 明朝" w:hAnsi="ＭＳ 明朝" w:hint="eastAsia"/>
          <w:sz w:val="22"/>
        </w:rPr>
        <w:t>連携を図り、適切な時期に実施するように努めるものとする。</w:t>
      </w:r>
    </w:p>
    <w:p w:rsidR="00FF13BD" w:rsidRPr="00415E52" w:rsidRDefault="00FF13BD" w:rsidP="00FF13BD">
      <w:pPr>
        <w:ind w:leftChars="300" w:left="630" w:firstLineChars="100" w:firstLine="220"/>
        <w:rPr>
          <w:rFonts w:ascii="ＭＳ 明朝" w:eastAsia="ＭＳ 明朝" w:hAnsi="ＭＳ 明朝"/>
          <w:sz w:val="22"/>
        </w:rPr>
      </w:pPr>
      <w:r w:rsidRPr="00415E52">
        <w:rPr>
          <w:rFonts w:ascii="ＭＳ 明朝" w:eastAsia="ＭＳ 明朝" w:hAnsi="ＭＳ 明朝" w:hint="eastAsia"/>
          <w:sz w:val="22"/>
        </w:rPr>
        <w:t>なお、内科健診を２回実施する場合は、健康指導等を併せて実施し、初回健診の結果を踏まえ、２回目の健診では確認作業を行う等効果的な実施に努めるものとする。</w:t>
      </w:r>
    </w:p>
    <w:p w:rsidR="00FF13BD" w:rsidRPr="00415E52" w:rsidRDefault="00FF13BD" w:rsidP="00FF13BD">
      <w:pPr>
        <w:ind w:firstLineChars="100" w:firstLine="220"/>
        <w:rPr>
          <w:rFonts w:ascii="ＭＳ 明朝" w:eastAsia="ＭＳ 明朝" w:hAnsi="ＭＳ 明朝"/>
          <w:sz w:val="22"/>
        </w:rPr>
      </w:pPr>
      <w:r w:rsidRPr="00415E52">
        <w:rPr>
          <w:rFonts w:ascii="ＭＳ 明朝" w:eastAsia="ＭＳ 明朝" w:hAnsi="ＭＳ 明朝"/>
          <w:sz w:val="22"/>
        </w:rPr>
        <w:t>(3)</w:t>
      </w:r>
      <w:r w:rsidRPr="00415E52">
        <w:rPr>
          <w:rFonts w:ascii="ＭＳ 明朝" w:eastAsia="ＭＳ 明朝" w:hAnsi="ＭＳ 明朝" w:hint="eastAsia"/>
          <w:sz w:val="22"/>
        </w:rPr>
        <w:t xml:space="preserve">　</w:t>
      </w:r>
      <w:r w:rsidRPr="00415E52">
        <w:rPr>
          <w:rFonts w:ascii="ＭＳ 明朝" w:eastAsia="ＭＳ 明朝" w:hAnsi="ＭＳ 明朝"/>
          <w:sz w:val="22"/>
        </w:rPr>
        <w:t>各給食費等の助成が、児童の給食の充実につながるよう努めること。</w:t>
      </w:r>
    </w:p>
    <w:p w:rsidR="00FF13BD" w:rsidRPr="00415E52" w:rsidRDefault="00FF13BD" w:rsidP="00FF13BD">
      <w:pPr>
        <w:rPr>
          <w:rFonts w:ascii="ＭＳ 明朝" w:eastAsia="ＭＳ 明朝" w:hAnsi="ＭＳ 明朝"/>
          <w:sz w:val="22"/>
        </w:rPr>
      </w:pPr>
    </w:p>
    <w:p w:rsidR="00FF13BD" w:rsidRPr="00415E52" w:rsidRDefault="00FF13BD" w:rsidP="00FF13BD">
      <w:pPr>
        <w:rPr>
          <w:rFonts w:ascii="ＭＳ ゴシック" w:eastAsia="ＭＳ ゴシック" w:hAnsi="ＭＳ ゴシック"/>
          <w:sz w:val="22"/>
        </w:rPr>
      </w:pPr>
      <w:r w:rsidRPr="00415E52">
        <w:rPr>
          <w:rFonts w:ascii="ＭＳ ゴシック" w:eastAsia="ＭＳ ゴシック" w:hAnsi="ＭＳ ゴシック" w:hint="eastAsia"/>
          <w:sz w:val="22"/>
        </w:rPr>
        <w:t>５　対象経費等</w:t>
      </w:r>
    </w:p>
    <w:p w:rsidR="00FF13BD" w:rsidRPr="00415E52" w:rsidRDefault="00FF13BD" w:rsidP="00FF13BD">
      <w:pPr>
        <w:ind w:firstLineChars="100" w:firstLine="220"/>
        <w:rPr>
          <w:rFonts w:ascii="ＭＳ 明朝" w:eastAsia="ＭＳ 明朝" w:hAnsi="ＭＳ 明朝"/>
          <w:sz w:val="22"/>
        </w:rPr>
      </w:pPr>
      <w:r w:rsidRPr="00415E52">
        <w:rPr>
          <w:rFonts w:ascii="ＭＳ 明朝" w:eastAsia="ＭＳ 明朝" w:hAnsi="ＭＳ 明朝" w:hint="eastAsia"/>
          <w:sz w:val="22"/>
        </w:rPr>
        <w:t xml:space="preserve">　事業に係る対象経費等については、以下のとおりとする。</w:t>
      </w:r>
    </w:p>
    <w:p w:rsidR="00FF13BD" w:rsidRPr="00415E52" w:rsidRDefault="00FF13BD" w:rsidP="00FF13BD">
      <w:pPr>
        <w:ind w:firstLineChars="200" w:firstLine="440"/>
        <w:rPr>
          <w:rFonts w:ascii="ＭＳ 明朝" w:eastAsia="ＭＳ 明朝" w:hAnsi="ＭＳ 明朝"/>
          <w:sz w:val="22"/>
        </w:rPr>
      </w:pPr>
      <w:r w:rsidRPr="00415E52">
        <w:rPr>
          <w:rFonts w:ascii="ＭＳ 明朝" w:eastAsia="ＭＳ 明朝" w:hAnsi="ＭＳ 明朝"/>
          <w:sz w:val="22"/>
        </w:rPr>
        <w:t>(</w:t>
      </w:r>
      <w:r w:rsidRPr="00415E52">
        <w:rPr>
          <w:rFonts w:ascii="ＭＳ 明朝" w:eastAsia="ＭＳ 明朝" w:hAnsi="ＭＳ 明朝" w:hint="eastAsia"/>
          <w:sz w:val="22"/>
        </w:rPr>
        <w:t>1</w:t>
      </w:r>
      <w:r w:rsidRPr="00415E52">
        <w:rPr>
          <w:rFonts w:ascii="ＭＳ 明朝" w:eastAsia="ＭＳ 明朝" w:hAnsi="ＭＳ 明朝"/>
          <w:sz w:val="22"/>
        </w:rPr>
        <w:t>)</w:t>
      </w:r>
      <w:r w:rsidRPr="00415E52">
        <w:rPr>
          <w:rFonts w:ascii="ＭＳ 明朝" w:eastAsia="ＭＳ 明朝" w:hAnsi="ＭＳ 明朝" w:hint="eastAsia"/>
          <w:sz w:val="22"/>
        </w:rPr>
        <w:t xml:space="preserve">　</w:t>
      </w:r>
      <w:r w:rsidRPr="00415E52">
        <w:rPr>
          <w:rFonts w:ascii="ＭＳ 明朝" w:eastAsia="ＭＳ 明朝" w:hAnsi="ＭＳ 明朝"/>
          <w:sz w:val="22"/>
        </w:rPr>
        <w:t>児童の健康診断費</w:t>
      </w:r>
    </w:p>
    <w:p w:rsidR="00FF13BD" w:rsidRPr="00415E52" w:rsidRDefault="00FF13BD" w:rsidP="00FF13BD">
      <w:pPr>
        <w:ind w:firstLineChars="300" w:firstLine="660"/>
        <w:rPr>
          <w:rFonts w:ascii="ＭＳ 明朝" w:eastAsia="ＭＳ 明朝" w:hAnsi="ＭＳ 明朝"/>
          <w:sz w:val="22"/>
        </w:rPr>
      </w:pPr>
      <w:r w:rsidRPr="00415E52">
        <w:rPr>
          <w:rFonts w:ascii="ＭＳ 明朝" w:eastAsia="ＭＳ 明朝" w:hAnsi="ＭＳ 明朝" w:hint="eastAsia"/>
          <w:sz w:val="22"/>
        </w:rPr>
        <w:t>ア　内科健診に係る費用で、年２回の実施とする。</w:t>
      </w:r>
    </w:p>
    <w:p w:rsidR="00FF13BD" w:rsidRPr="00415E52" w:rsidRDefault="00FF13BD" w:rsidP="00FF13BD">
      <w:pPr>
        <w:ind w:firstLineChars="300" w:firstLine="660"/>
        <w:rPr>
          <w:rFonts w:ascii="ＭＳ 明朝" w:eastAsia="ＭＳ 明朝" w:hAnsi="ＭＳ 明朝"/>
          <w:sz w:val="22"/>
        </w:rPr>
      </w:pPr>
      <w:r w:rsidRPr="00415E52">
        <w:rPr>
          <w:rFonts w:ascii="ＭＳ 明朝" w:eastAsia="ＭＳ 明朝" w:hAnsi="ＭＳ 明朝" w:hint="eastAsia"/>
          <w:sz w:val="22"/>
        </w:rPr>
        <w:t>イ　蟯虫検査、尿検査も補助対象とする。</w:t>
      </w:r>
    </w:p>
    <w:p w:rsidR="00FF13BD" w:rsidRPr="00415E52" w:rsidRDefault="00FF13BD" w:rsidP="00FF13BD">
      <w:pPr>
        <w:ind w:firstLineChars="200" w:firstLine="440"/>
        <w:rPr>
          <w:rFonts w:ascii="ＭＳ 明朝" w:eastAsia="ＭＳ 明朝" w:hAnsi="ＭＳ 明朝"/>
          <w:sz w:val="22"/>
        </w:rPr>
      </w:pPr>
      <w:r w:rsidRPr="00415E52">
        <w:rPr>
          <w:rFonts w:ascii="ＭＳ 明朝" w:eastAsia="ＭＳ 明朝" w:hAnsi="ＭＳ 明朝"/>
          <w:sz w:val="22"/>
        </w:rPr>
        <w:t>(</w:t>
      </w:r>
      <w:r w:rsidRPr="00415E52">
        <w:rPr>
          <w:rFonts w:ascii="ＭＳ 明朝" w:eastAsia="ＭＳ 明朝" w:hAnsi="ＭＳ 明朝" w:hint="eastAsia"/>
          <w:sz w:val="22"/>
        </w:rPr>
        <w:t>2</w:t>
      </w:r>
      <w:r w:rsidRPr="00415E52">
        <w:rPr>
          <w:rFonts w:ascii="ＭＳ 明朝" w:eastAsia="ＭＳ 明朝" w:hAnsi="ＭＳ 明朝"/>
          <w:sz w:val="22"/>
        </w:rPr>
        <w:t>)</w:t>
      </w:r>
      <w:r w:rsidRPr="00415E52">
        <w:rPr>
          <w:rFonts w:ascii="ＭＳ 明朝" w:eastAsia="ＭＳ 明朝" w:hAnsi="ＭＳ 明朝" w:hint="eastAsia"/>
          <w:sz w:val="22"/>
        </w:rPr>
        <w:t xml:space="preserve">　</w:t>
      </w:r>
      <w:r w:rsidRPr="00415E52">
        <w:rPr>
          <w:rFonts w:ascii="ＭＳ 明朝" w:eastAsia="ＭＳ 明朝" w:hAnsi="ＭＳ 明朝"/>
          <w:sz w:val="22"/>
        </w:rPr>
        <w:t>給食費の助成</w:t>
      </w:r>
    </w:p>
    <w:p w:rsidR="00FF13BD" w:rsidRPr="00415E52" w:rsidRDefault="00FF13BD" w:rsidP="00FF13BD">
      <w:pPr>
        <w:ind w:firstLineChars="300" w:firstLine="660"/>
        <w:rPr>
          <w:rFonts w:ascii="ＭＳ 明朝" w:eastAsia="ＭＳ 明朝" w:hAnsi="ＭＳ 明朝"/>
          <w:sz w:val="22"/>
        </w:rPr>
      </w:pPr>
      <w:r w:rsidRPr="00415E52">
        <w:rPr>
          <w:rFonts w:ascii="ＭＳ 明朝" w:eastAsia="ＭＳ 明朝" w:hAnsi="ＭＳ 明朝" w:hint="eastAsia"/>
          <w:sz w:val="22"/>
        </w:rPr>
        <w:t>入所児童の給食費とし、月</w:t>
      </w:r>
      <w:r w:rsidRPr="00415E52">
        <w:rPr>
          <w:rFonts w:ascii="ＭＳ 明朝" w:eastAsia="ＭＳ 明朝" w:hAnsi="ＭＳ 明朝"/>
          <w:sz w:val="22"/>
        </w:rPr>
        <w:t>24日以内とする。</w:t>
      </w:r>
    </w:p>
    <w:p w:rsidR="00FF13BD" w:rsidRPr="00415E52" w:rsidRDefault="00FF13BD" w:rsidP="00FF13BD">
      <w:pPr>
        <w:ind w:firstLineChars="200" w:firstLine="440"/>
        <w:rPr>
          <w:rFonts w:ascii="ＭＳ 明朝" w:eastAsia="ＭＳ 明朝" w:hAnsi="ＭＳ 明朝"/>
          <w:sz w:val="22"/>
        </w:rPr>
      </w:pPr>
      <w:r w:rsidRPr="00415E52">
        <w:rPr>
          <w:rFonts w:ascii="ＭＳ 明朝" w:eastAsia="ＭＳ 明朝" w:hAnsi="ＭＳ 明朝"/>
          <w:sz w:val="22"/>
        </w:rPr>
        <w:t>(</w:t>
      </w:r>
      <w:r w:rsidRPr="00415E52">
        <w:rPr>
          <w:rFonts w:ascii="ＭＳ 明朝" w:eastAsia="ＭＳ 明朝" w:hAnsi="ＭＳ 明朝" w:hint="eastAsia"/>
          <w:sz w:val="22"/>
        </w:rPr>
        <w:t>3</w:t>
      </w:r>
      <w:r w:rsidRPr="00415E52">
        <w:rPr>
          <w:rFonts w:ascii="ＭＳ 明朝" w:eastAsia="ＭＳ 明朝" w:hAnsi="ＭＳ 明朝"/>
          <w:sz w:val="22"/>
        </w:rPr>
        <w:t>)</w:t>
      </w:r>
      <w:r w:rsidRPr="00415E52">
        <w:rPr>
          <w:rFonts w:ascii="ＭＳ 明朝" w:eastAsia="ＭＳ 明朝" w:hAnsi="ＭＳ 明朝" w:hint="eastAsia"/>
          <w:sz w:val="22"/>
        </w:rPr>
        <w:t xml:space="preserve">　</w:t>
      </w:r>
      <w:r w:rsidRPr="00415E52">
        <w:rPr>
          <w:rFonts w:ascii="ＭＳ 明朝" w:eastAsia="ＭＳ 明朝" w:hAnsi="ＭＳ 明朝"/>
          <w:sz w:val="22"/>
        </w:rPr>
        <w:t>保育施設賠償責任保険料の助成</w:t>
      </w:r>
    </w:p>
    <w:p w:rsidR="00FF13BD" w:rsidRPr="00415E52" w:rsidRDefault="00FF13BD" w:rsidP="00FF13BD">
      <w:pPr>
        <w:ind w:firstLineChars="300" w:firstLine="660"/>
        <w:rPr>
          <w:rFonts w:ascii="ＭＳ 明朝" w:eastAsia="ＭＳ 明朝" w:hAnsi="ＭＳ 明朝"/>
          <w:sz w:val="22"/>
        </w:rPr>
      </w:pPr>
      <w:r w:rsidRPr="00415E52">
        <w:rPr>
          <w:rFonts w:ascii="ＭＳ 明朝" w:eastAsia="ＭＳ 明朝" w:hAnsi="ＭＳ 明朝" w:hint="eastAsia"/>
          <w:sz w:val="22"/>
        </w:rPr>
        <w:t>ア　入所児童の保育施設賠償責任保険料とする。</w:t>
      </w:r>
    </w:p>
    <w:p w:rsidR="00FF13BD" w:rsidRPr="00415E52" w:rsidRDefault="00FF13BD" w:rsidP="00FF13BD">
      <w:pPr>
        <w:ind w:leftChars="300" w:left="850" w:hangingChars="100" w:hanging="220"/>
        <w:rPr>
          <w:rFonts w:ascii="ＭＳ 明朝" w:eastAsia="ＭＳ 明朝" w:hAnsi="ＭＳ 明朝"/>
          <w:sz w:val="22"/>
        </w:rPr>
      </w:pPr>
      <w:r w:rsidRPr="00415E52">
        <w:rPr>
          <w:rFonts w:ascii="ＭＳ 明朝" w:eastAsia="ＭＳ 明朝" w:hAnsi="ＭＳ 明朝" w:hint="eastAsia"/>
          <w:sz w:val="22"/>
        </w:rPr>
        <w:t>イ　保育施設賠償責任保険料の対象経費については、保険対象期間が年度をまたいでいる場合には補助年度分の保険料を算出して計上することとする。</w:t>
      </w:r>
    </w:p>
    <w:p w:rsidR="00FF13BD" w:rsidRPr="00415E52" w:rsidRDefault="00FF13BD" w:rsidP="00FF13BD">
      <w:pPr>
        <w:ind w:firstLineChars="200" w:firstLine="440"/>
        <w:rPr>
          <w:rFonts w:ascii="ＭＳ 明朝" w:eastAsia="ＭＳ 明朝" w:hAnsi="ＭＳ 明朝"/>
          <w:sz w:val="22"/>
        </w:rPr>
      </w:pPr>
      <w:r w:rsidRPr="00415E52">
        <w:rPr>
          <w:rFonts w:ascii="ＭＳ 明朝" w:eastAsia="ＭＳ 明朝" w:hAnsi="ＭＳ 明朝"/>
          <w:sz w:val="22"/>
        </w:rPr>
        <w:t>(</w:t>
      </w:r>
      <w:r w:rsidRPr="00415E52">
        <w:rPr>
          <w:rFonts w:ascii="ＭＳ 明朝" w:eastAsia="ＭＳ 明朝" w:hAnsi="ＭＳ 明朝" w:hint="eastAsia"/>
          <w:sz w:val="22"/>
        </w:rPr>
        <w:t>4</w:t>
      </w:r>
      <w:r w:rsidRPr="00415E52">
        <w:rPr>
          <w:rFonts w:ascii="ＭＳ 明朝" w:eastAsia="ＭＳ 明朝" w:hAnsi="ＭＳ 明朝"/>
          <w:sz w:val="22"/>
        </w:rPr>
        <w:t>)</w:t>
      </w:r>
      <w:r w:rsidRPr="00415E52">
        <w:rPr>
          <w:rFonts w:ascii="ＭＳ 明朝" w:eastAsia="ＭＳ 明朝" w:hAnsi="ＭＳ 明朝" w:hint="eastAsia"/>
          <w:sz w:val="22"/>
        </w:rPr>
        <w:t xml:space="preserve">　</w:t>
      </w:r>
      <w:r w:rsidRPr="00415E52">
        <w:rPr>
          <w:rFonts w:ascii="ＭＳ 明朝" w:eastAsia="ＭＳ 明朝" w:hAnsi="ＭＳ 明朝"/>
          <w:sz w:val="22"/>
        </w:rPr>
        <w:t>調理員の検便費の助成</w:t>
      </w:r>
    </w:p>
    <w:p w:rsidR="00FF13BD" w:rsidRPr="00415E52" w:rsidRDefault="00FF13BD" w:rsidP="00FF13BD">
      <w:pPr>
        <w:ind w:firstLineChars="300" w:firstLine="660"/>
        <w:rPr>
          <w:rFonts w:ascii="ＭＳ 明朝" w:eastAsia="ＭＳ 明朝" w:hAnsi="ＭＳ 明朝"/>
          <w:sz w:val="22"/>
        </w:rPr>
      </w:pPr>
      <w:r w:rsidRPr="00415E52">
        <w:rPr>
          <w:rFonts w:ascii="ＭＳ 明朝" w:eastAsia="ＭＳ 明朝" w:hAnsi="ＭＳ 明朝" w:hint="eastAsia"/>
          <w:sz w:val="22"/>
        </w:rPr>
        <w:t>調理担当職員の検便費とする。</w:t>
      </w:r>
    </w:p>
    <w:p w:rsidR="00FF13BD" w:rsidRPr="00415E52" w:rsidRDefault="00FF13BD" w:rsidP="00FF13BD">
      <w:pPr>
        <w:ind w:firstLineChars="200" w:firstLine="440"/>
        <w:rPr>
          <w:rFonts w:ascii="ＭＳ 明朝" w:eastAsia="ＭＳ 明朝" w:hAnsi="ＭＳ 明朝"/>
          <w:sz w:val="22"/>
        </w:rPr>
      </w:pPr>
      <w:r w:rsidRPr="00415E52">
        <w:rPr>
          <w:rFonts w:ascii="ＭＳ 明朝" w:eastAsia="ＭＳ 明朝" w:hAnsi="ＭＳ 明朝"/>
          <w:sz w:val="22"/>
        </w:rPr>
        <w:t>(</w:t>
      </w:r>
      <w:r w:rsidRPr="00415E52">
        <w:rPr>
          <w:rFonts w:ascii="ＭＳ 明朝" w:eastAsia="ＭＳ 明朝" w:hAnsi="ＭＳ 明朝" w:hint="eastAsia"/>
          <w:sz w:val="22"/>
        </w:rPr>
        <w:t>5</w:t>
      </w:r>
      <w:r w:rsidRPr="00415E52">
        <w:rPr>
          <w:rFonts w:ascii="ＭＳ 明朝" w:eastAsia="ＭＳ 明朝" w:hAnsi="ＭＳ 明朝"/>
          <w:sz w:val="22"/>
        </w:rPr>
        <w:t>)</w:t>
      </w:r>
      <w:r w:rsidRPr="00415E52">
        <w:rPr>
          <w:rFonts w:ascii="ＭＳ 明朝" w:eastAsia="ＭＳ 明朝" w:hAnsi="ＭＳ 明朝" w:hint="eastAsia"/>
          <w:sz w:val="22"/>
        </w:rPr>
        <w:t xml:space="preserve">　</w:t>
      </w:r>
      <w:r w:rsidRPr="00415E52">
        <w:rPr>
          <w:rFonts w:ascii="ＭＳ 明朝" w:eastAsia="ＭＳ 明朝" w:hAnsi="ＭＳ 明朝"/>
          <w:sz w:val="22"/>
        </w:rPr>
        <w:t>障害児保育に係る保育費の助成</w:t>
      </w:r>
    </w:p>
    <w:p w:rsidR="00FF13BD" w:rsidRPr="00415E52" w:rsidRDefault="00FF13BD" w:rsidP="00FF13BD">
      <w:pPr>
        <w:ind w:firstLineChars="300" w:firstLine="660"/>
        <w:rPr>
          <w:rFonts w:ascii="ＭＳ 明朝" w:eastAsia="ＭＳ 明朝" w:hAnsi="ＭＳ 明朝"/>
          <w:sz w:val="22"/>
        </w:rPr>
      </w:pPr>
      <w:r w:rsidRPr="00415E52">
        <w:rPr>
          <w:rFonts w:ascii="ＭＳ 明朝" w:eastAsia="ＭＳ 明朝" w:hAnsi="ＭＳ 明朝" w:hint="eastAsia"/>
          <w:sz w:val="22"/>
        </w:rPr>
        <w:t>ア　障害児保育のため配置した職員の給料、報酬、職員手当等、共済費等とする。</w:t>
      </w:r>
    </w:p>
    <w:p w:rsidR="00FF13BD" w:rsidRPr="00415E52" w:rsidRDefault="00FF13BD" w:rsidP="00FF13BD">
      <w:pPr>
        <w:ind w:firstLineChars="300" w:firstLine="660"/>
        <w:rPr>
          <w:rFonts w:ascii="ＭＳ 明朝" w:eastAsia="ＭＳ 明朝" w:hAnsi="ＭＳ 明朝"/>
          <w:sz w:val="22"/>
        </w:rPr>
      </w:pPr>
      <w:r w:rsidRPr="00415E52">
        <w:rPr>
          <w:rFonts w:ascii="ＭＳ 明朝" w:eastAsia="ＭＳ 明朝" w:hAnsi="ＭＳ 明朝" w:hint="eastAsia"/>
          <w:sz w:val="22"/>
        </w:rPr>
        <w:t>イ　障害児保育について、知識、経験等を有する職員を配置すること。</w:t>
      </w:r>
    </w:p>
    <w:p w:rsidR="00FF13BD" w:rsidRPr="00415E52" w:rsidRDefault="00FF13BD" w:rsidP="00FF13BD">
      <w:pPr>
        <w:ind w:firstLineChars="300" w:firstLine="660"/>
        <w:rPr>
          <w:rFonts w:ascii="ＭＳ 明朝" w:eastAsia="ＭＳ 明朝" w:hAnsi="ＭＳ 明朝"/>
          <w:sz w:val="22"/>
        </w:rPr>
      </w:pPr>
    </w:p>
    <w:p w:rsidR="00FF13BD" w:rsidRPr="00415E52" w:rsidRDefault="00FF13BD" w:rsidP="00FF13BD">
      <w:pPr>
        <w:ind w:firstLineChars="300" w:firstLine="660"/>
        <w:rPr>
          <w:rFonts w:ascii="ＭＳ 明朝" w:eastAsia="ＭＳ 明朝" w:hAnsi="ＭＳ 明朝"/>
          <w:sz w:val="22"/>
        </w:rPr>
      </w:pPr>
    </w:p>
    <w:p w:rsidR="00FF13BD" w:rsidRPr="00415E52" w:rsidRDefault="00FF13BD" w:rsidP="00FF13BD">
      <w:pPr>
        <w:ind w:firstLineChars="100" w:firstLine="220"/>
        <w:rPr>
          <w:rFonts w:ascii="ＭＳ 明朝" w:eastAsia="ＭＳ 明朝" w:hAnsi="ＭＳ 明朝"/>
          <w:sz w:val="22"/>
        </w:rPr>
      </w:pPr>
      <w:r w:rsidRPr="00415E52">
        <w:rPr>
          <w:rFonts w:ascii="ＭＳ 明朝" w:eastAsia="ＭＳ 明朝" w:hAnsi="ＭＳ 明朝" w:hint="eastAsia"/>
          <w:sz w:val="22"/>
        </w:rPr>
        <w:lastRenderedPageBreak/>
        <w:t xml:space="preserve">２　</w:t>
      </w:r>
      <w:r w:rsidRPr="00415E52">
        <w:rPr>
          <w:rFonts w:ascii="ＭＳ 明朝" w:eastAsia="ＭＳ 明朝" w:hAnsi="ＭＳ 明朝"/>
          <w:sz w:val="22"/>
        </w:rPr>
        <w:t>交付要綱別表第２欄</w:t>
      </w:r>
      <w:r w:rsidRPr="00415E52">
        <w:rPr>
          <w:rFonts w:ascii="ＭＳ 明朝" w:eastAsia="ＭＳ 明朝" w:hAnsi="ＭＳ 明朝" w:hint="eastAsia"/>
          <w:sz w:val="22"/>
        </w:rPr>
        <w:t>⑶に係る給食費の補助の方法等を以下のとおりとする。</w:t>
      </w:r>
    </w:p>
    <w:p w:rsidR="00FF13BD" w:rsidRPr="00415E52" w:rsidRDefault="00FF13BD" w:rsidP="00FF13BD">
      <w:pPr>
        <w:ind w:firstLineChars="200" w:firstLine="440"/>
        <w:rPr>
          <w:rFonts w:ascii="ＭＳ 明朝" w:eastAsia="ＭＳ 明朝" w:hAnsi="ＭＳ 明朝"/>
          <w:sz w:val="22"/>
        </w:rPr>
      </w:pPr>
      <w:r w:rsidRPr="00415E52">
        <w:rPr>
          <w:rFonts w:ascii="ＭＳ 明朝" w:eastAsia="ＭＳ 明朝" w:hAnsi="ＭＳ 明朝"/>
          <w:sz w:val="22"/>
        </w:rPr>
        <w:t>(</w:t>
      </w:r>
      <w:r w:rsidRPr="00415E52">
        <w:rPr>
          <w:rFonts w:ascii="ＭＳ 明朝" w:eastAsia="ＭＳ 明朝" w:hAnsi="ＭＳ 明朝" w:hint="eastAsia"/>
          <w:sz w:val="22"/>
        </w:rPr>
        <w:t>1</w:t>
      </w:r>
      <w:r w:rsidRPr="00415E52">
        <w:rPr>
          <w:rFonts w:ascii="ＭＳ 明朝" w:eastAsia="ＭＳ 明朝" w:hAnsi="ＭＳ 明朝"/>
          <w:sz w:val="22"/>
        </w:rPr>
        <w:t>)</w:t>
      </w:r>
      <w:r w:rsidRPr="00415E52">
        <w:rPr>
          <w:rFonts w:ascii="ＭＳ 明朝" w:eastAsia="ＭＳ 明朝" w:hAnsi="ＭＳ 明朝" w:hint="eastAsia"/>
          <w:sz w:val="22"/>
        </w:rPr>
        <w:t xml:space="preserve">　</w:t>
      </w:r>
      <w:r w:rsidRPr="00415E52">
        <w:rPr>
          <w:rFonts w:ascii="ＭＳ 明朝" w:eastAsia="ＭＳ 明朝" w:hAnsi="ＭＳ 明朝"/>
          <w:sz w:val="22"/>
        </w:rPr>
        <w:t>補助の方法</w:t>
      </w:r>
    </w:p>
    <w:p w:rsidR="00FF13BD" w:rsidRDefault="00FF13BD" w:rsidP="00FF13BD">
      <w:pPr>
        <w:ind w:leftChars="300" w:left="630" w:firstLineChars="100" w:firstLine="220"/>
        <w:rPr>
          <w:rFonts w:ascii="ＭＳ 明朝" w:eastAsia="ＭＳ 明朝" w:hAnsi="ＭＳ 明朝"/>
          <w:sz w:val="22"/>
        </w:rPr>
      </w:pPr>
      <w:r w:rsidRPr="00415E52">
        <w:rPr>
          <w:rFonts w:ascii="ＭＳ 明朝" w:eastAsia="ＭＳ 明朝" w:hAnsi="ＭＳ 明朝" w:hint="eastAsia"/>
          <w:sz w:val="22"/>
        </w:rPr>
        <w:t>市は、実施要綱で定める要件を満たす児童（以下「補助対象児童」という。）　に係る認可外保育施設の給食費の全部又は一部を減免した認可外保育施設に対し、当該年度において、認可外保育施設が補助対象児童に係る認可外保育施設の給食費を減免した額の合計額の10</w:t>
      </w:r>
      <w:r w:rsidRPr="00415E52">
        <w:rPr>
          <w:rFonts w:ascii="ＭＳ 明朝" w:eastAsia="ＭＳ 明朝" w:hAnsi="ＭＳ 明朝"/>
          <w:sz w:val="22"/>
        </w:rPr>
        <w:t>/10以内の額を補助するものとする。</w:t>
      </w:r>
    </w:p>
    <w:p w:rsidR="00FF13BD" w:rsidRPr="00D86773" w:rsidRDefault="00FF13BD" w:rsidP="00FF13BD">
      <w:pPr>
        <w:rPr>
          <w:rFonts w:ascii="ＭＳ 明朝" w:eastAsia="ＭＳ 明朝" w:hAnsi="ＭＳ 明朝"/>
          <w:sz w:val="22"/>
        </w:rPr>
      </w:pPr>
      <w:r w:rsidRPr="007A3982">
        <w:rPr>
          <w:rFonts w:ascii="ＭＳ 明朝" w:eastAsia="ＭＳ 明朝" w:hAnsi="ＭＳ 明朝" w:hint="eastAsia"/>
          <w:color w:val="5B9BD5" w:themeColor="accent1"/>
          <w:sz w:val="22"/>
        </w:rPr>
        <w:t xml:space="preserve">　　</w:t>
      </w:r>
      <w:r w:rsidRPr="00D86773">
        <w:rPr>
          <w:rFonts w:ascii="ＭＳ 明朝" w:eastAsia="ＭＳ 明朝" w:hAnsi="ＭＳ 明朝"/>
          <w:sz w:val="22"/>
        </w:rPr>
        <w:t>(2)　補助の範囲</w:t>
      </w:r>
    </w:p>
    <w:p w:rsidR="00FF13BD" w:rsidRPr="00D86773" w:rsidRDefault="00FF13BD" w:rsidP="00FF13BD">
      <w:pPr>
        <w:ind w:leftChars="300" w:left="630" w:firstLineChars="100" w:firstLine="220"/>
        <w:rPr>
          <w:rFonts w:ascii="ＭＳ 明朝" w:eastAsia="ＭＳ 明朝" w:hAnsi="ＭＳ 明朝"/>
          <w:sz w:val="22"/>
        </w:rPr>
      </w:pPr>
      <w:r w:rsidRPr="00D86773">
        <w:rPr>
          <w:rFonts w:ascii="ＭＳ 明朝" w:eastAsia="ＭＳ 明朝" w:hAnsi="ＭＳ 明朝" w:hint="eastAsia"/>
          <w:sz w:val="22"/>
        </w:rPr>
        <w:t>本事業において補助対象児童</w:t>
      </w:r>
      <w:r>
        <w:rPr>
          <w:rFonts w:ascii="ＭＳ 明朝" w:eastAsia="ＭＳ 明朝" w:hAnsi="ＭＳ 明朝" w:hint="eastAsia"/>
          <w:sz w:val="22"/>
        </w:rPr>
        <w:t>に係る認可外保育施設の給食費の減免は、補助対象児童の保護者が次号</w:t>
      </w:r>
      <w:r w:rsidRPr="00D86773">
        <w:rPr>
          <w:rFonts w:ascii="ＭＳ 明朝" w:eastAsia="ＭＳ 明朝" w:hAnsi="ＭＳ 明朝" w:hint="eastAsia"/>
          <w:sz w:val="22"/>
        </w:rPr>
        <w:t>の規定による認定の申請を市が受理した日の属する月の翌月（受理した日</w:t>
      </w:r>
      <w:r w:rsidRPr="00D86773">
        <w:rPr>
          <w:rFonts w:ascii="ＭＳ 明朝" w:eastAsia="ＭＳ 明朝" w:hAnsi="ＭＳ 明朝"/>
          <w:sz w:val="22"/>
        </w:rPr>
        <w:t>が月の</w:t>
      </w:r>
      <w:r w:rsidRPr="00D86773">
        <w:rPr>
          <w:rFonts w:ascii="ＭＳ 明朝" w:eastAsia="ＭＳ 明朝" w:hAnsi="ＭＳ 明朝" w:hint="eastAsia"/>
          <w:sz w:val="22"/>
        </w:rPr>
        <w:t>最初の石垣市役所子育て支援課の開庁</w:t>
      </w:r>
      <w:r w:rsidRPr="00D86773">
        <w:rPr>
          <w:rFonts w:ascii="ＭＳ 明朝" w:eastAsia="ＭＳ 明朝" w:hAnsi="ＭＳ 明朝"/>
          <w:sz w:val="22"/>
        </w:rPr>
        <w:t>日である場合にあっては、当該日の属する月</w:t>
      </w:r>
      <w:r w:rsidRPr="00D86773">
        <w:rPr>
          <w:rFonts w:ascii="ＭＳ 明朝" w:eastAsia="ＭＳ 明朝" w:hAnsi="ＭＳ 明朝" w:hint="eastAsia"/>
          <w:sz w:val="22"/>
        </w:rPr>
        <w:t>。受理した日が令和5年5月31日までの間にあって補助要件に該当する場合にあっては、令和5年4月</w:t>
      </w:r>
      <w:r w:rsidRPr="00D86773">
        <w:rPr>
          <w:rFonts w:ascii="ＭＳ 明朝" w:eastAsia="ＭＳ 明朝" w:hAnsi="ＭＳ 明朝"/>
          <w:sz w:val="22"/>
        </w:rPr>
        <w:t>）から始め、実施要綱で定める要件に該当しなくなった日の属する月で終わるものとする。</w:t>
      </w:r>
    </w:p>
    <w:p w:rsidR="00FF13BD" w:rsidRPr="00415E52" w:rsidRDefault="00FF13BD" w:rsidP="00FF13BD">
      <w:pPr>
        <w:ind w:firstLineChars="200" w:firstLine="440"/>
        <w:rPr>
          <w:rFonts w:ascii="ＭＳ 明朝" w:eastAsia="ＭＳ 明朝" w:hAnsi="ＭＳ 明朝"/>
          <w:sz w:val="22"/>
        </w:rPr>
      </w:pPr>
      <w:r w:rsidRPr="00415E52">
        <w:rPr>
          <w:rFonts w:ascii="ＭＳ 明朝" w:eastAsia="ＭＳ 明朝" w:hAnsi="ＭＳ 明朝"/>
          <w:sz w:val="22"/>
        </w:rPr>
        <w:t>(</w:t>
      </w:r>
      <w:r w:rsidRPr="00415E52">
        <w:rPr>
          <w:rFonts w:ascii="ＭＳ 明朝" w:eastAsia="ＭＳ 明朝" w:hAnsi="ＭＳ 明朝" w:hint="eastAsia"/>
          <w:sz w:val="22"/>
        </w:rPr>
        <w:t>3</w:t>
      </w:r>
      <w:r w:rsidRPr="00415E52">
        <w:rPr>
          <w:rFonts w:ascii="ＭＳ 明朝" w:eastAsia="ＭＳ 明朝" w:hAnsi="ＭＳ 明朝"/>
          <w:sz w:val="22"/>
        </w:rPr>
        <w:t>)</w:t>
      </w:r>
      <w:r w:rsidRPr="00415E52">
        <w:rPr>
          <w:rFonts w:ascii="ＭＳ 明朝" w:eastAsia="ＭＳ 明朝" w:hAnsi="ＭＳ 明朝" w:hint="eastAsia"/>
          <w:sz w:val="22"/>
        </w:rPr>
        <w:t xml:space="preserve">　</w:t>
      </w:r>
      <w:r w:rsidRPr="00415E52">
        <w:rPr>
          <w:rFonts w:ascii="ＭＳ 明朝" w:eastAsia="ＭＳ 明朝" w:hAnsi="ＭＳ 明朝"/>
          <w:sz w:val="22"/>
        </w:rPr>
        <w:t>認定申請の手続き</w:t>
      </w:r>
    </w:p>
    <w:p w:rsidR="00FF13BD" w:rsidRPr="00415E52" w:rsidRDefault="00FF13BD" w:rsidP="00FF13BD">
      <w:pPr>
        <w:ind w:leftChars="300" w:left="630" w:firstLineChars="100" w:firstLine="220"/>
        <w:rPr>
          <w:rFonts w:ascii="ＭＳ 明朝" w:eastAsia="ＭＳ 明朝" w:hAnsi="ＭＳ 明朝"/>
          <w:sz w:val="22"/>
        </w:rPr>
      </w:pPr>
      <w:r w:rsidRPr="00415E52">
        <w:rPr>
          <w:rFonts w:ascii="ＭＳ 明朝" w:eastAsia="ＭＳ 明朝" w:hAnsi="ＭＳ 明朝" w:hint="eastAsia"/>
          <w:sz w:val="22"/>
        </w:rPr>
        <w:t>認可外保育施設は、補助対象児童の保護者が本事業により補助対象児童に係る認可外保育施設の給食費の減免を受けようとするとき（当該補助対象児童が利用する認可外保育施設を変更しようとするときも、同様とする。）は、当該者に、毎年度、新すこやか保育事業利用認定申請書（補助様式１）に、新すこやか保育事業認可外保育施設利用証明書（補助様式２）を添えて、これを提出するものとする。</w:t>
      </w:r>
    </w:p>
    <w:p w:rsidR="00FF13BD" w:rsidRPr="00415E52" w:rsidRDefault="00FF13BD" w:rsidP="00FF13BD">
      <w:pPr>
        <w:ind w:firstLineChars="200" w:firstLine="440"/>
        <w:rPr>
          <w:rFonts w:ascii="ＭＳ 明朝" w:eastAsia="ＭＳ 明朝" w:hAnsi="ＭＳ 明朝"/>
          <w:sz w:val="22"/>
        </w:rPr>
      </w:pPr>
      <w:r w:rsidRPr="00415E52">
        <w:rPr>
          <w:rFonts w:ascii="ＭＳ 明朝" w:eastAsia="ＭＳ 明朝" w:hAnsi="ＭＳ 明朝"/>
          <w:sz w:val="22"/>
        </w:rPr>
        <w:t>(</w:t>
      </w:r>
      <w:r w:rsidRPr="00415E52">
        <w:rPr>
          <w:rFonts w:ascii="ＭＳ 明朝" w:eastAsia="ＭＳ 明朝" w:hAnsi="ＭＳ 明朝" w:hint="eastAsia"/>
          <w:sz w:val="22"/>
        </w:rPr>
        <w:t>4</w:t>
      </w:r>
      <w:r w:rsidRPr="00415E52">
        <w:rPr>
          <w:rFonts w:ascii="ＭＳ 明朝" w:eastAsia="ＭＳ 明朝" w:hAnsi="ＭＳ 明朝"/>
          <w:sz w:val="22"/>
        </w:rPr>
        <w:t>)</w:t>
      </w:r>
      <w:r w:rsidRPr="00415E52">
        <w:rPr>
          <w:rFonts w:ascii="ＭＳ 明朝" w:eastAsia="ＭＳ 明朝" w:hAnsi="ＭＳ 明朝" w:hint="eastAsia"/>
          <w:sz w:val="22"/>
        </w:rPr>
        <w:t xml:space="preserve">　</w:t>
      </w:r>
      <w:r w:rsidRPr="00415E52">
        <w:rPr>
          <w:rFonts w:ascii="ＭＳ 明朝" w:eastAsia="ＭＳ 明朝" w:hAnsi="ＭＳ 明朝"/>
          <w:sz w:val="22"/>
        </w:rPr>
        <w:t>利用資格の認定</w:t>
      </w:r>
    </w:p>
    <w:p w:rsidR="00FF13BD" w:rsidRPr="00415E52" w:rsidRDefault="00FF13BD" w:rsidP="00FF13BD">
      <w:pPr>
        <w:ind w:leftChars="300" w:left="630" w:firstLineChars="100" w:firstLine="220"/>
        <w:rPr>
          <w:rFonts w:ascii="ＭＳ 明朝" w:eastAsia="ＭＳ 明朝" w:hAnsi="ＭＳ 明朝"/>
          <w:sz w:val="22"/>
        </w:rPr>
      </w:pPr>
      <w:r w:rsidRPr="00415E52">
        <w:rPr>
          <w:rFonts w:ascii="ＭＳ 明朝" w:eastAsia="ＭＳ 明朝" w:hAnsi="ＭＳ 明朝" w:hint="eastAsia"/>
          <w:sz w:val="22"/>
        </w:rPr>
        <w:t>前号の申請があった場合において、市長は、当該申請者が事業実施要綱に定める要件に該当すると認めるときは、新すこやか保育事業利用資格認定書（補助様式３）（以下「認定書」という。）に所要事項を記載し、これを申請者に交付するとともに、当該認定書の写しを添えて、その旨を申請者の児童が利用する認可外保育施設に通知するものとする。</w:t>
      </w:r>
    </w:p>
    <w:p w:rsidR="00FF13BD" w:rsidRPr="00415E52" w:rsidRDefault="00FF13BD" w:rsidP="00FF13BD">
      <w:pPr>
        <w:ind w:firstLineChars="200" w:firstLine="440"/>
        <w:rPr>
          <w:rFonts w:ascii="ＭＳ 明朝" w:eastAsia="ＭＳ 明朝" w:hAnsi="ＭＳ 明朝"/>
          <w:sz w:val="22"/>
        </w:rPr>
      </w:pPr>
      <w:r w:rsidRPr="00415E52">
        <w:rPr>
          <w:rFonts w:ascii="ＭＳ 明朝" w:eastAsia="ＭＳ 明朝" w:hAnsi="ＭＳ 明朝"/>
          <w:sz w:val="22"/>
        </w:rPr>
        <w:t>(</w:t>
      </w:r>
      <w:r w:rsidRPr="00415E52">
        <w:rPr>
          <w:rFonts w:ascii="ＭＳ 明朝" w:eastAsia="ＭＳ 明朝" w:hAnsi="ＭＳ 明朝" w:hint="eastAsia"/>
          <w:sz w:val="22"/>
        </w:rPr>
        <w:t>5</w:t>
      </w:r>
      <w:r w:rsidRPr="00415E52">
        <w:rPr>
          <w:rFonts w:ascii="ＭＳ 明朝" w:eastAsia="ＭＳ 明朝" w:hAnsi="ＭＳ 明朝"/>
          <w:sz w:val="22"/>
        </w:rPr>
        <w:t>)</w:t>
      </w:r>
      <w:r w:rsidRPr="00415E52">
        <w:rPr>
          <w:rFonts w:ascii="ＭＳ 明朝" w:eastAsia="ＭＳ 明朝" w:hAnsi="ＭＳ 明朝" w:hint="eastAsia"/>
          <w:sz w:val="22"/>
        </w:rPr>
        <w:t xml:space="preserve">　</w:t>
      </w:r>
      <w:r w:rsidRPr="00415E52">
        <w:rPr>
          <w:rFonts w:ascii="ＭＳ 明朝" w:eastAsia="ＭＳ 明朝" w:hAnsi="ＭＳ 明朝"/>
          <w:sz w:val="22"/>
        </w:rPr>
        <w:t>利用資格喪失の届出</w:t>
      </w:r>
    </w:p>
    <w:p w:rsidR="00FF13BD" w:rsidRPr="00415E52" w:rsidRDefault="00FF13BD" w:rsidP="00FF13BD">
      <w:pPr>
        <w:ind w:leftChars="300" w:left="630" w:firstLineChars="100" w:firstLine="220"/>
        <w:rPr>
          <w:rFonts w:ascii="ＭＳ 明朝" w:eastAsia="ＭＳ 明朝" w:hAnsi="ＭＳ 明朝"/>
          <w:sz w:val="22"/>
        </w:rPr>
      </w:pPr>
      <w:r w:rsidRPr="00415E52">
        <w:rPr>
          <w:rFonts w:ascii="ＭＳ 明朝" w:eastAsia="ＭＳ 明朝" w:hAnsi="ＭＳ 明朝" w:hint="eastAsia"/>
          <w:sz w:val="22"/>
        </w:rPr>
        <w:t>市長は、補助対象児童が事業実施要綱に定める要件に該当しなくなったときは、当該補助対象児童の保護者に、速やかに、新すこやか保育事業利用資格喪失届書（補助様式４）を提出させるものとする。</w:t>
      </w:r>
    </w:p>
    <w:p w:rsidR="0032321D" w:rsidRPr="00FF13BD" w:rsidRDefault="0032321D">
      <w:bookmarkStart w:id="0" w:name="_GoBack"/>
      <w:bookmarkEnd w:id="0"/>
    </w:p>
    <w:sectPr w:rsidR="0032321D" w:rsidRPr="00FF13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76F8"/>
    <w:multiLevelType w:val="hybridMultilevel"/>
    <w:tmpl w:val="6590C080"/>
    <w:lvl w:ilvl="0" w:tplc="CB9CB0C8">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3BD"/>
    <w:rsid w:val="0032321D"/>
    <w:rsid w:val="00FF1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C482A5-B5CA-426F-8B68-DC4142C7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3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518</Words>
  <Characters>2955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demo</cp:lastModifiedBy>
  <cp:revision>1</cp:revision>
  <dcterms:created xsi:type="dcterms:W3CDTF">2023-05-17T00:14:00Z</dcterms:created>
  <dcterms:modified xsi:type="dcterms:W3CDTF">2023-05-17T00:17:00Z</dcterms:modified>
</cp:coreProperties>
</file>