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5B" w:rsidRDefault="009D2710">
      <w:pPr>
        <w:spacing w:after="0"/>
        <w:ind w:right="2089"/>
        <w:jc w:val="right"/>
      </w:pPr>
      <w:r>
        <w:rPr>
          <w:rFonts w:ascii="ＭＳ Ｐゴシック" w:eastAsia="ＭＳ Ｐゴシック" w:hAnsi="ＭＳ Ｐゴシック" w:cs="ＭＳ Ｐゴシック"/>
          <w:sz w:val="32"/>
        </w:rPr>
        <w:t>防火対象物の名称、用途変更届出書</w:t>
      </w:r>
    </w:p>
    <w:tbl>
      <w:tblPr>
        <w:tblStyle w:val="TableGrid"/>
        <w:tblW w:w="9183" w:type="dxa"/>
        <w:tblInd w:w="-41" w:type="dxa"/>
        <w:tblCellMar>
          <w:top w:w="12" w:type="dxa"/>
          <w:left w:w="0" w:type="dxa"/>
          <w:bottom w:w="0" w:type="dxa"/>
          <w:right w:w="266" w:type="dxa"/>
        </w:tblCellMar>
        <w:tblLook w:val="04A0" w:firstRow="1" w:lastRow="0" w:firstColumn="1" w:lastColumn="0" w:noHBand="0" w:noVBand="1"/>
      </w:tblPr>
      <w:tblGrid>
        <w:gridCol w:w="3061"/>
        <w:gridCol w:w="2574"/>
        <w:gridCol w:w="3548"/>
      </w:tblGrid>
      <w:tr w:rsidR="001E395B" w:rsidTr="009D2710">
        <w:trPr>
          <w:trHeight w:val="3959"/>
        </w:trPr>
        <w:tc>
          <w:tcPr>
            <w:tcW w:w="91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95B" w:rsidRDefault="009D2710">
            <w:pPr>
              <w:spacing w:after="0"/>
              <w:ind w:right="34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　</w:t>
            </w:r>
          </w:p>
          <w:p w:rsidR="001E395B" w:rsidRDefault="009D2710">
            <w:pPr>
              <w:tabs>
                <w:tab w:val="center" w:pos="5658"/>
                <w:tab w:val="center" w:pos="6613"/>
                <w:tab w:val="center" w:pos="7420"/>
                <w:tab w:val="right" w:pos="8606"/>
              </w:tabs>
              <w:spacing w:after="257"/>
            </w:pPr>
            <w:r>
              <w:tab/>
            </w:r>
            <w:r>
              <w:rPr>
                <w:rFonts w:ascii="ＭＳ Ｐ明朝" w:eastAsia="ＭＳ Ｐ明朝" w:hAnsi="ＭＳ Ｐ明朝" w:cs="ＭＳ Ｐ明朝"/>
                <w:sz w:val="24"/>
              </w:rPr>
              <w:t>令和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</w:r>
            <w:r>
              <w:rPr>
                <w:rFonts w:ascii="ＭＳ Ｐ明朝" w:eastAsia="ＭＳ Ｐ明朝" w:hAnsi="ＭＳ Ｐ明朝" w:cs="ＭＳ Ｐ明朝"/>
                <w:sz w:val="24"/>
              </w:rPr>
              <w:t>年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</w:r>
            <w:r>
              <w:rPr>
                <w:rFonts w:ascii="ＭＳ Ｐ明朝" w:eastAsia="ＭＳ Ｐ明朝" w:hAnsi="ＭＳ Ｐ明朝" w:cs="ＭＳ Ｐ明朝"/>
                <w:sz w:val="24"/>
              </w:rPr>
              <w:t>月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</w:r>
            <w:r>
              <w:rPr>
                <w:rFonts w:ascii="ＭＳ Ｐ明朝" w:eastAsia="ＭＳ Ｐ明朝" w:hAnsi="ＭＳ Ｐ明朝" w:cs="ＭＳ Ｐ明朝"/>
                <w:sz w:val="24"/>
              </w:rPr>
              <w:t>日</w:t>
            </w:r>
          </w:p>
          <w:p w:rsidR="001E395B" w:rsidRDefault="009D2710">
            <w:pPr>
              <w:spacing w:after="938"/>
              <w:ind w:left="41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  <w:r>
              <w:rPr>
                <w:rFonts w:ascii="ＭＳ Ｐ明朝" w:eastAsia="ＭＳ Ｐ明朝" w:hAnsi="ＭＳ Ｐ明朝" w:cs="ＭＳ Ｐ明朝"/>
                <w:sz w:val="28"/>
              </w:rPr>
              <w:t xml:space="preserve">石垣市消防本部　</w:t>
            </w:r>
            <w:r>
              <w:rPr>
                <w:rFonts w:ascii="ＭＳ Ｐ明朝" w:eastAsia="ＭＳ Ｐ明朝" w:hAnsi="ＭＳ Ｐ明朝" w:cs="ＭＳ Ｐ明朝"/>
                <w:sz w:val="28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8"/>
              </w:rPr>
              <w:t>消防長　様</w:t>
            </w:r>
          </w:p>
          <w:p w:rsidR="001E395B" w:rsidRDefault="009D2710">
            <w:pPr>
              <w:spacing w:after="196"/>
              <w:ind w:right="276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</w:rPr>
              <w:t>届出者</w:t>
            </w:r>
          </w:p>
          <w:p w:rsidR="001E395B" w:rsidRDefault="009D2710">
            <w:pPr>
              <w:spacing w:after="0"/>
              <w:ind w:left="286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</w:rPr>
              <w:t>住所</w:t>
            </w:r>
          </w:p>
          <w:p w:rsidR="001E395B" w:rsidRDefault="009D2710">
            <w:pPr>
              <w:spacing w:after="269"/>
              <w:ind w:left="403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03855" cy="12192"/>
                      <wp:effectExtent l="0" t="0" r="0" b="0"/>
                      <wp:docPr id="828" name="Group 8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3855" cy="12192"/>
                                <a:chOff x="0" y="0"/>
                                <a:chExt cx="2903855" cy="12192"/>
                              </a:xfrm>
                            </wpg:grpSpPr>
                            <wps:wsp>
                              <wps:cNvPr id="54" name="Shape 54"/>
                              <wps:cNvSpPr/>
                              <wps:spPr>
                                <a:xfrm>
                                  <a:off x="762" y="761"/>
                                  <a:ext cx="290233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02331">
                                      <a:moveTo>
                                        <a:pt x="0" y="0"/>
                                      </a:moveTo>
                                      <a:lnTo>
                                        <a:pt x="2902331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8" name="Shape 1118"/>
                              <wps:cNvSpPr/>
                              <wps:spPr>
                                <a:xfrm>
                                  <a:off x="0" y="0"/>
                                  <a:ext cx="2903855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03855" h="12192">
                                      <a:moveTo>
                                        <a:pt x="0" y="0"/>
                                      </a:moveTo>
                                      <a:lnTo>
                                        <a:pt x="2903855" y="0"/>
                                      </a:lnTo>
                                      <a:lnTo>
                                        <a:pt x="2903855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28" style="width:228.65pt;height:0.959961pt;mso-position-horizontal-relative:char;mso-position-vertical-relative:line" coordsize="29038,121">
                      <v:shape id="Shape 54" style="position:absolute;width:29023;height:0;left:7;top:7;" coordsize="2902331,0" path="m0,0l2902331,0">
                        <v:stroke weight="0.14pt" endcap="square" joinstyle="round" on="true" color="#000000"/>
                        <v:fill on="false" color="#000000" opacity="0"/>
                      </v:shape>
                      <v:shape id="Shape 1119" style="position:absolute;width:29038;height:121;left:0;top:0;" coordsize="2903855,12192" path="m0,0l2903855,0l2903855,12192l0,12192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1E395B" w:rsidRDefault="009D2710">
            <w:pPr>
              <w:spacing w:after="0"/>
              <w:ind w:left="286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</w:rPr>
              <w:t>氏名</w:t>
            </w:r>
          </w:p>
          <w:bookmarkStart w:id="0" w:name="_GoBack"/>
          <w:bookmarkEnd w:id="0"/>
          <w:p w:rsidR="001E395B" w:rsidRDefault="009D2710">
            <w:pPr>
              <w:spacing w:after="270"/>
              <w:ind w:left="403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03855" cy="12192"/>
                      <wp:effectExtent l="0" t="0" r="0" b="0"/>
                      <wp:docPr id="829" name="Group 8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3855" cy="12192"/>
                                <a:chOff x="0" y="0"/>
                                <a:chExt cx="2903855" cy="12192"/>
                              </a:xfrm>
                            </wpg:grpSpPr>
                            <wps:wsp>
                              <wps:cNvPr id="56" name="Shape 56"/>
                              <wps:cNvSpPr/>
                              <wps:spPr>
                                <a:xfrm>
                                  <a:off x="762" y="762"/>
                                  <a:ext cx="290233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02331">
                                      <a:moveTo>
                                        <a:pt x="0" y="0"/>
                                      </a:moveTo>
                                      <a:lnTo>
                                        <a:pt x="2902331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0" name="Shape 1120"/>
                              <wps:cNvSpPr/>
                              <wps:spPr>
                                <a:xfrm>
                                  <a:off x="0" y="0"/>
                                  <a:ext cx="2903855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03855" h="12192">
                                      <a:moveTo>
                                        <a:pt x="0" y="0"/>
                                      </a:moveTo>
                                      <a:lnTo>
                                        <a:pt x="2903855" y="0"/>
                                      </a:lnTo>
                                      <a:lnTo>
                                        <a:pt x="2903855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29" style="width:228.65pt;height:0.960022pt;mso-position-horizontal-relative:char;mso-position-vertical-relative:line" coordsize="29038,121">
                      <v:shape id="Shape 56" style="position:absolute;width:29023;height:0;left:7;top:7;" coordsize="2902331,0" path="m0,0l2902331,0">
                        <v:stroke weight="0.14pt" endcap="square" joinstyle="round" on="true" color="#000000"/>
                        <v:fill on="false" color="#000000" opacity="0"/>
                      </v:shape>
                      <v:shape id="Shape 1121" style="position:absolute;width:29038;height:121;left:0;top:0;" coordsize="2903855,12192" path="m0,0l2903855,0l2903855,12192l0,12192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1E395B" w:rsidRDefault="009D2710">
            <w:pPr>
              <w:spacing w:after="0"/>
              <w:ind w:left="286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</w:rPr>
              <w:t>電話</w:t>
            </w:r>
          </w:p>
          <w:p w:rsidR="001E395B" w:rsidRDefault="009D2710">
            <w:pPr>
              <w:spacing w:after="0"/>
              <w:ind w:left="403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03855" cy="12192"/>
                      <wp:effectExtent l="0" t="0" r="0" b="0"/>
                      <wp:docPr id="830" name="Group 8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3855" cy="12192"/>
                                <a:chOff x="0" y="0"/>
                                <a:chExt cx="2903855" cy="12192"/>
                              </a:xfrm>
                            </wpg:grpSpPr>
                            <wps:wsp>
                              <wps:cNvPr id="58" name="Shape 58"/>
                              <wps:cNvSpPr/>
                              <wps:spPr>
                                <a:xfrm>
                                  <a:off x="762" y="761"/>
                                  <a:ext cx="290233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02331">
                                      <a:moveTo>
                                        <a:pt x="0" y="0"/>
                                      </a:moveTo>
                                      <a:lnTo>
                                        <a:pt x="2902331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2" name="Shape 1122"/>
                              <wps:cNvSpPr/>
                              <wps:spPr>
                                <a:xfrm>
                                  <a:off x="0" y="0"/>
                                  <a:ext cx="2903855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03855" h="12192">
                                      <a:moveTo>
                                        <a:pt x="0" y="0"/>
                                      </a:moveTo>
                                      <a:lnTo>
                                        <a:pt x="2903855" y="0"/>
                                      </a:lnTo>
                                      <a:lnTo>
                                        <a:pt x="2903855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30" style="width:228.65pt;height:0.959961pt;mso-position-horizontal-relative:char;mso-position-vertical-relative:line" coordsize="29038,121">
                      <v:shape id="Shape 58" style="position:absolute;width:29023;height:0;left:7;top:7;" coordsize="2902331,0" path="m0,0l2902331,0">
                        <v:stroke weight="0.14pt" endcap="square" joinstyle="round" on="true" color="#000000"/>
                        <v:fill on="false" color="#000000" opacity="0"/>
                      </v:shape>
                      <v:shape id="Shape 1123" style="position:absolute;width:29038;height:121;left:0;top:0;" coordsize="2903855,12192" path="m0,0l2903855,0l2903855,12192l0,12192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1E395B" w:rsidTr="009D2710">
        <w:trPr>
          <w:trHeight w:val="693"/>
        </w:trPr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395B" w:rsidRDefault="009D2710">
            <w:pPr>
              <w:spacing w:after="0"/>
              <w:ind w:left="413"/>
            </w:pPr>
            <w:r>
              <w:rPr>
                <w:rFonts w:ascii="ＭＳ Ｐ明朝" w:eastAsia="ＭＳ Ｐ明朝" w:hAnsi="ＭＳ Ｐ明朝" w:cs="ＭＳ Ｐ明朝"/>
                <w:sz w:val="24"/>
              </w:rPr>
              <w:t>防火対象物の所在地</w:t>
            </w:r>
          </w:p>
        </w:tc>
        <w:tc>
          <w:tcPr>
            <w:tcW w:w="6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95B" w:rsidRDefault="001E395B"/>
        </w:tc>
      </w:tr>
      <w:tr w:rsidR="001E395B" w:rsidTr="009D2710">
        <w:trPr>
          <w:trHeight w:val="691"/>
        </w:trPr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395B" w:rsidRDefault="009D2710">
            <w:pPr>
              <w:spacing w:after="0"/>
              <w:ind w:left="293"/>
            </w:pPr>
            <w:r>
              <w:rPr>
                <w:rFonts w:ascii="ＭＳ Ｐ明朝" w:eastAsia="ＭＳ Ｐ明朝" w:hAnsi="ＭＳ Ｐ明朝" w:cs="ＭＳ Ｐ明朝"/>
                <w:sz w:val="24"/>
              </w:rPr>
              <w:t>（新）防火対象物の名称</w:t>
            </w:r>
          </w:p>
        </w:tc>
        <w:tc>
          <w:tcPr>
            <w:tcW w:w="6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95B" w:rsidRDefault="001E395B"/>
        </w:tc>
      </w:tr>
      <w:tr w:rsidR="001E395B" w:rsidTr="009D2710">
        <w:trPr>
          <w:trHeight w:val="687"/>
        </w:trPr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395B" w:rsidRDefault="009D2710">
            <w:pPr>
              <w:spacing w:after="0"/>
              <w:ind w:left="285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</w:rPr>
              <w:t>防火管理者氏名</w:t>
            </w:r>
          </w:p>
        </w:tc>
        <w:tc>
          <w:tcPr>
            <w:tcW w:w="6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95B" w:rsidRDefault="001E395B"/>
        </w:tc>
      </w:tr>
      <w:tr w:rsidR="001E395B" w:rsidTr="009D2710">
        <w:trPr>
          <w:trHeight w:val="1613"/>
        </w:trPr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95B" w:rsidRDefault="009D2710">
            <w:pPr>
              <w:spacing w:after="0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</w:rPr>
              <w:t>防火対象物の用途その他必要な事項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E395B" w:rsidRDefault="009D2710">
            <w:pPr>
              <w:spacing w:after="0"/>
              <w:ind w:left="310"/>
            </w:pPr>
            <w:r>
              <w:rPr>
                <w:rFonts w:ascii="ＭＳ Ｐ明朝" w:eastAsia="ＭＳ Ｐ明朝" w:hAnsi="ＭＳ Ｐ明朝" w:cs="ＭＳ Ｐ明朝"/>
                <w:sz w:val="24"/>
              </w:rPr>
              <w:t>（用途）</w:t>
            </w:r>
          </w:p>
          <w:p w:rsidR="001E395B" w:rsidRDefault="009D2710">
            <w:pPr>
              <w:spacing w:after="0"/>
              <w:ind w:left="310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　</w:t>
            </w:r>
          </w:p>
          <w:p w:rsidR="001E395B" w:rsidRDefault="009D2710">
            <w:pPr>
              <w:spacing w:after="0"/>
              <w:ind w:left="310"/>
            </w:pPr>
            <w:r>
              <w:rPr>
                <w:rFonts w:ascii="ＭＳ Ｐ明朝" w:eastAsia="ＭＳ Ｐ明朝" w:hAnsi="ＭＳ Ｐ明朝" w:cs="ＭＳ Ｐ明朝"/>
                <w:sz w:val="24"/>
              </w:rPr>
              <w:t>（階数）</w:t>
            </w:r>
          </w:p>
          <w:p w:rsidR="001E395B" w:rsidRDefault="009D2710">
            <w:pPr>
              <w:spacing w:after="0"/>
              <w:ind w:left="310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　</w:t>
            </w:r>
          </w:p>
          <w:p w:rsidR="001E395B" w:rsidRDefault="009D2710">
            <w:pPr>
              <w:spacing w:after="0"/>
              <w:ind w:left="310"/>
            </w:pPr>
            <w:r>
              <w:rPr>
                <w:rFonts w:ascii="ＭＳ Ｐ明朝" w:eastAsia="ＭＳ Ｐ明朝" w:hAnsi="ＭＳ Ｐ明朝" w:cs="ＭＳ Ｐ明朝"/>
                <w:sz w:val="24"/>
              </w:rPr>
              <w:t>（収容人員）</w:t>
            </w:r>
          </w:p>
        </w:tc>
        <w:tc>
          <w:tcPr>
            <w:tcW w:w="35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E395B" w:rsidRDefault="009D2710">
            <w:pPr>
              <w:spacing w:after="0"/>
              <w:ind w:left="511"/>
            </w:pPr>
            <w:r>
              <w:rPr>
                <w:rFonts w:ascii="ＭＳ Ｐ明朝" w:eastAsia="ＭＳ Ｐ明朝" w:hAnsi="ＭＳ Ｐ明朝" w:cs="ＭＳ Ｐ明朝"/>
                <w:sz w:val="24"/>
              </w:rPr>
              <w:t>（構造）</w:t>
            </w:r>
          </w:p>
          <w:p w:rsidR="001E395B" w:rsidRDefault="009D2710">
            <w:pPr>
              <w:spacing w:after="0"/>
              <w:ind w:left="511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　</w:t>
            </w:r>
          </w:p>
          <w:p w:rsidR="001E395B" w:rsidRDefault="009D2710">
            <w:pPr>
              <w:spacing w:after="193"/>
              <w:ind w:left="511"/>
            </w:pPr>
            <w:r>
              <w:rPr>
                <w:rFonts w:ascii="ＭＳ Ｐ明朝" w:eastAsia="ＭＳ Ｐ明朝" w:hAnsi="ＭＳ Ｐ明朝" w:cs="ＭＳ Ｐ明朝"/>
                <w:sz w:val="24"/>
              </w:rPr>
              <w:t>（延べ面積）</w:t>
            </w:r>
          </w:p>
          <w:p w:rsidR="001E395B" w:rsidRDefault="009D2710">
            <w:pPr>
              <w:spacing w:after="0"/>
              <w:ind w:left="511"/>
            </w:pPr>
            <w:r>
              <w:rPr>
                <w:rFonts w:ascii="ＭＳ Ｐ明朝" w:eastAsia="ＭＳ Ｐ明朝" w:hAnsi="ＭＳ Ｐ明朝" w:cs="ＭＳ Ｐ明朝"/>
                <w:sz w:val="24"/>
              </w:rPr>
              <w:t>（その他）</w:t>
            </w:r>
          </w:p>
        </w:tc>
      </w:tr>
      <w:tr w:rsidR="001E395B" w:rsidTr="009D2710">
        <w:trPr>
          <w:trHeight w:val="694"/>
        </w:trPr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395B" w:rsidRDefault="009D2710">
            <w:pPr>
              <w:spacing w:after="0"/>
              <w:ind w:left="293"/>
            </w:pPr>
            <w:r>
              <w:rPr>
                <w:rFonts w:ascii="ＭＳ Ｐ明朝" w:eastAsia="ＭＳ Ｐ明朝" w:hAnsi="ＭＳ Ｐ明朝" w:cs="ＭＳ Ｐ明朝"/>
                <w:sz w:val="24"/>
              </w:rPr>
              <w:t>（旧）防火対象物の名称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E395B" w:rsidRDefault="001E395B"/>
        </w:tc>
        <w:tc>
          <w:tcPr>
            <w:tcW w:w="35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E395B" w:rsidRDefault="001E395B"/>
        </w:tc>
      </w:tr>
      <w:tr w:rsidR="001E395B" w:rsidTr="009D2710">
        <w:trPr>
          <w:trHeight w:val="283"/>
        </w:trPr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95B" w:rsidRDefault="009D2710">
            <w:pPr>
              <w:spacing w:after="0"/>
              <w:ind w:left="285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</w:rPr>
              <w:t>※</w:t>
            </w:r>
            <w:r>
              <w:rPr>
                <w:rFonts w:ascii="ＭＳ Ｐ明朝" w:eastAsia="ＭＳ Ｐ明朝" w:hAnsi="ＭＳ Ｐ明朝" w:cs="ＭＳ Ｐ明朝"/>
                <w:sz w:val="24"/>
              </w:rPr>
              <w:t>受付欄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E395B" w:rsidRDefault="001E395B"/>
        </w:tc>
        <w:tc>
          <w:tcPr>
            <w:tcW w:w="35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E395B" w:rsidRDefault="009D2710">
            <w:pPr>
              <w:spacing w:after="0"/>
            </w:pPr>
            <w:r>
              <w:rPr>
                <w:rFonts w:ascii="ＭＳ Ｐ明朝" w:eastAsia="ＭＳ Ｐ明朝" w:hAnsi="ＭＳ Ｐ明朝" w:cs="ＭＳ Ｐ明朝"/>
                <w:sz w:val="24"/>
              </w:rPr>
              <w:t>※</w:t>
            </w:r>
            <w:r>
              <w:rPr>
                <w:rFonts w:ascii="ＭＳ Ｐ明朝" w:eastAsia="ＭＳ Ｐ明朝" w:hAnsi="ＭＳ Ｐ明朝" w:cs="ＭＳ Ｐ明朝"/>
                <w:sz w:val="24"/>
              </w:rPr>
              <w:t>経過欄</w:t>
            </w:r>
          </w:p>
        </w:tc>
      </w:tr>
      <w:tr w:rsidR="001E395B" w:rsidTr="009D2710">
        <w:trPr>
          <w:trHeight w:val="1848"/>
        </w:trPr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95B" w:rsidRDefault="001E395B"/>
        </w:tc>
        <w:tc>
          <w:tcPr>
            <w:tcW w:w="6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95B" w:rsidRDefault="001E395B"/>
        </w:tc>
      </w:tr>
    </w:tbl>
    <w:p w:rsidR="001E395B" w:rsidRDefault="009D2710">
      <w:pPr>
        <w:spacing w:after="0"/>
        <w:ind w:left="10" w:hanging="10"/>
      </w:pPr>
      <w:r>
        <w:rPr>
          <w:rFonts w:ascii="ＭＳ Ｐ明朝" w:eastAsia="ＭＳ Ｐ明朝" w:hAnsi="ＭＳ Ｐ明朝" w:cs="ＭＳ Ｐ明朝"/>
          <w:sz w:val="24"/>
        </w:rPr>
        <w:t>備考</w:t>
      </w:r>
    </w:p>
    <w:p w:rsidR="001E395B" w:rsidRDefault="009D2710">
      <w:pPr>
        <w:numPr>
          <w:ilvl w:val="0"/>
          <w:numId w:val="1"/>
        </w:numPr>
        <w:spacing w:after="0"/>
        <w:ind w:hanging="471"/>
      </w:pPr>
      <w:r>
        <w:rPr>
          <w:rFonts w:ascii="ＭＳ Ｐ明朝" w:eastAsia="ＭＳ Ｐ明朝" w:hAnsi="ＭＳ Ｐ明朝" w:cs="ＭＳ Ｐ明朝"/>
          <w:sz w:val="24"/>
        </w:rPr>
        <w:t>この用紙の大きさは、日本産業規格</w:t>
      </w:r>
      <w:r>
        <w:rPr>
          <w:rFonts w:ascii="ＭＳ Ｐ明朝" w:eastAsia="ＭＳ Ｐ明朝" w:hAnsi="ＭＳ Ｐ明朝" w:cs="ＭＳ Ｐ明朝"/>
          <w:sz w:val="24"/>
        </w:rPr>
        <w:t>A4</w:t>
      </w:r>
      <w:r>
        <w:rPr>
          <w:rFonts w:ascii="ＭＳ Ｐ明朝" w:eastAsia="ＭＳ Ｐ明朝" w:hAnsi="ＭＳ Ｐ明朝" w:cs="ＭＳ Ｐ明朝"/>
          <w:sz w:val="24"/>
        </w:rPr>
        <w:t>とすること。</w:t>
      </w:r>
    </w:p>
    <w:p w:rsidR="001E395B" w:rsidRDefault="009D2710">
      <w:pPr>
        <w:numPr>
          <w:ilvl w:val="0"/>
          <w:numId w:val="1"/>
        </w:numPr>
        <w:spacing w:after="0"/>
        <w:ind w:hanging="471"/>
      </w:pPr>
      <w:r>
        <w:rPr>
          <w:rFonts w:ascii="ＭＳ Ｐ明朝" w:eastAsia="ＭＳ Ｐ明朝" w:hAnsi="ＭＳ Ｐ明朝" w:cs="ＭＳ Ｐ明朝"/>
          <w:sz w:val="24"/>
        </w:rPr>
        <w:t>防火管理者講習修了証を添付すること。</w:t>
      </w:r>
    </w:p>
    <w:p w:rsidR="001E395B" w:rsidRDefault="009D2710">
      <w:pPr>
        <w:numPr>
          <w:ilvl w:val="0"/>
          <w:numId w:val="1"/>
        </w:numPr>
        <w:spacing w:after="0"/>
        <w:ind w:hanging="471"/>
      </w:pPr>
      <w:r>
        <w:rPr>
          <w:rFonts w:ascii="ＭＳ Ｐ明朝" w:eastAsia="ＭＳ Ｐ明朝" w:hAnsi="ＭＳ Ｐ明朝" w:cs="ＭＳ Ｐ明朝"/>
          <w:sz w:val="24"/>
        </w:rPr>
        <w:t>※</w:t>
      </w:r>
      <w:r>
        <w:rPr>
          <w:rFonts w:ascii="ＭＳ Ｐ明朝" w:eastAsia="ＭＳ Ｐ明朝" w:hAnsi="ＭＳ Ｐ明朝" w:cs="ＭＳ Ｐ明朝"/>
          <w:sz w:val="24"/>
        </w:rPr>
        <w:t>印の欄は、記入しないこと。</w:t>
      </w:r>
    </w:p>
    <w:sectPr w:rsidR="001E395B">
      <w:pgSz w:w="11904" w:h="16834"/>
      <w:pgMar w:top="1440" w:right="1440" w:bottom="1440" w:left="14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D1B43"/>
    <w:multiLevelType w:val="hybridMultilevel"/>
    <w:tmpl w:val="000E98A4"/>
    <w:lvl w:ilvl="0" w:tplc="55B6A360">
      <w:start w:val="1"/>
      <w:numFmt w:val="decimal"/>
      <w:lvlText w:val="%1"/>
      <w:lvlJc w:val="left"/>
      <w:pPr>
        <w:ind w:left="79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94339A">
      <w:start w:val="1"/>
      <w:numFmt w:val="lowerLetter"/>
      <w:lvlText w:val="%2"/>
      <w:lvlJc w:val="left"/>
      <w:pPr>
        <w:ind w:left="141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9E1776">
      <w:start w:val="1"/>
      <w:numFmt w:val="lowerRoman"/>
      <w:lvlText w:val="%3"/>
      <w:lvlJc w:val="left"/>
      <w:pPr>
        <w:ind w:left="213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8AB86C">
      <w:start w:val="1"/>
      <w:numFmt w:val="decimal"/>
      <w:lvlText w:val="%4"/>
      <w:lvlJc w:val="left"/>
      <w:pPr>
        <w:ind w:left="285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64F552">
      <w:start w:val="1"/>
      <w:numFmt w:val="lowerLetter"/>
      <w:lvlText w:val="%5"/>
      <w:lvlJc w:val="left"/>
      <w:pPr>
        <w:ind w:left="357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54014A">
      <w:start w:val="1"/>
      <w:numFmt w:val="lowerRoman"/>
      <w:lvlText w:val="%6"/>
      <w:lvlJc w:val="left"/>
      <w:pPr>
        <w:ind w:left="429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64CF30">
      <w:start w:val="1"/>
      <w:numFmt w:val="decimal"/>
      <w:lvlText w:val="%7"/>
      <w:lvlJc w:val="left"/>
      <w:pPr>
        <w:ind w:left="501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08B92">
      <w:start w:val="1"/>
      <w:numFmt w:val="lowerLetter"/>
      <w:lvlText w:val="%8"/>
      <w:lvlJc w:val="left"/>
      <w:pPr>
        <w:ind w:left="573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8ADC22">
      <w:start w:val="1"/>
      <w:numFmt w:val="lowerRoman"/>
      <w:lvlText w:val="%9"/>
      <w:lvlJc w:val="left"/>
      <w:pPr>
        <w:ind w:left="645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5B"/>
    <w:rsid w:val="001E395B"/>
    <w:rsid w:val="009D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0675A67-8523-4964-9B00-34006E48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久喜地区消防組合　予防課６</dc:creator>
  <cp:keywords/>
  <cp:lastModifiedBy>demo</cp:lastModifiedBy>
  <cp:revision>2</cp:revision>
  <dcterms:created xsi:type="dcterms:W3CDTF">2022-02-03T02:31:00Z</dcterms:created>
  <dcterms:modified xsi:type="dcterms:W3CDTF">2022-02-03T02:31:00Z</dcterms:modified>
</cp:coreProperties>
</file>