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F8" w:rsidRDefault="002A17F8" w:rsidP="002A17F8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:rsidR="002A17F8" w:rsidRDefault="002A17F8" w:rsidP="002A17F8">
      <w:pPr>
        <w:snapToGrid w:val="0"/>
        <w:jc w:val="center"/>
        <w:rPr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:rsidR="002A17F8" w:rsidRDefault="002A17F8" w:rsidP="002A17F8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</w:t>
      </w:r>
      <w:r w:rsidR="004148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2A17F8" w:rsidRDefault="002A17F8" w:rsidP="002A17F8">
      <w:pPr>
        <w:snapToGrid w:val="0"/>
        <w:rPr>
          <w:sz w:val="22"/>
        </w:rPr>
      </w:pPr>
    </w:p>
    <w:p w:rsidR="002A17F8" w:rsidRDefault="002168F5" w:rsidP="002A17F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石垣市</w:t>
      </w:r>
      <w:r w:rsidR="002A17F8">
        <w:rPr>
          <w:rFonts w:hint="eastAsia"/>
          <w:sz w:val="28"/>
          <w:szCs w:val="28"/>
        </w:rPr>
        <w:t>長　様</w:t>
      </w: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155F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＃ふるさと納税３．０「</w:t>
      </w:r>
      <w:r w:rsidR="00DC4C8F" w:rsidRPr="00DC4C8F">
        <w:rPr>
          <w:rFonts w:ascii="ＭＳ 明朝" w:hAnsi="ＭＳ 明朝" w:hint="eastAsia"/>
          <w:sz w:val="22"/>
        </w:rPr>
        <w:t>石垣市特産品開発及び生産力強化支援事業</w:t>
      </w:r>
      <w:r>
        <w:rPr>
          <w:rFonts w:ascii="ＭＳ 明朝" w:hAnsi="ＭＳ 明朝" w:hint="eastAsia"/>
          <w:sz w:val="22"/>
        </w:rPr>
        <w:t>」事業者提案募集要項に基づき、別紙のとおり企画提案書を提出します。</w:t>
      </w:r>
    </w:p>
    <w:tbl>
      <w:tblPr>
        <w:tblpPr w:leftFromText="142" w:rightFromText="142" w:vertAnchor="page" w:horzAnchor="margin" w:tblpY="6971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668"/>
        <w:gridCol w:w="1547"/>
        <w:gridCol w:w="6955"/>
      </w:tblGrid>
      <w:tr w:rsidR="00155FC9" w:rsidTr="00530B71">
        <w:trPr>
          <w:trHeight w:val="594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業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者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在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55FC9" w:rsidTr="00530B71">
        <w:trPr>
          <w:trHeight w:val="59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C9" w:rsidRDefault="00155FC9" w:rsidP="00155FC9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:rsidR="00155FC9" w:rsidRPr="00155FC9" w:rsidRDefault="00155FC9" w:rsidP="00530B71">
      <w:pPr>
        <w:rPr>
          <w:rFonts w:ascii="ＭＳ 明朝"/>
          <w:sz w:val="22"/>
          <w:szCs w:val="24"/>
        </w:rPr>
      </w:pPr>
    </w:p>
    <w:sectPr w:rsidR="00155FC9" w:rsidRPr="00155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5F" w:rsidRDefault="00AD735F" w:rsidP="008F5E76">
      <w:r>
        <w:separator/>
      </w:r>
    </w:p>
  </w:endnote>
  <w:endnote w:type="continuationSeparator" w:id="0">
    <w:p w:rsidR="00AD735F" w:rsidRDefault="00AD735F" w:rsidP="008F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5F" w:rsidRDefault="00AD735F" w:rsidP="008F5E76">
      <w:r>
        <w:separator/>
      </w:r>
    </w:p>
  </w:footnote>
  <w:footnote w:type="continuationSeparator" w:id="0">
    <w:p w:rsidR="00AD735F" w:rsidRDefault="00AD735F" w:rsidP="008F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F8"/>
    <w:rsid w:val="00155FC9"/>
    <w:rsid w:val="002168F5"/>
    <w:rsid w:val="002A17F8"/>
    <w:rsid w:val="00347AA0"/>
    <w:rsid w:val="004148E0"/>
    <w:rsid w:val="00530B71"/>
    <w:rsid w:val="00862FBA"/>
    <w:rsid w:val="008F5E76"/>
    <w:rsid w:val="00A55A79"/>
    <w:rsid w:val="00AD735F"/>
    <w:rsid w:val="00C5318F"/>
    <w:rsid w:val="00DC4C8F"/>
    <w:rsid w:val="00F11E8A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FD136"/>
  <w15:docId w15:val="{1F5FC6B7-E861-48FA-8BDC-1D57EF3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7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Isglg207</cp:lastModifiedBy>
  <cp:revision>10</cp:revision>
  <cp:lastPrinted>2025-08-15T07:36:00Z</cp:lastPrinted>
  <dcterms:created xsi:type="dcterms:W3CDTF">2021-06-06T03:02:00Z</dcterms:created>
  <dcterms:modified xsi:type="dcterms:W3CDTF">2025-08-15T07:36:00Z</dcterms:modified>
</cp:coreProperties>
</file>